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6784" behindDoc="0" locked="0" layoutInCell="1" allowOverlap="1" wp14:anchorId="2EFFDA41" wp14:editId="2864BC1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7808" behindDoc="0" locked="0" layoutInCell="1" allowOverlap="1" wp14:anchorId="3B918FD5" wp14:editId="5A47BC6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63C39" w:rsidRPr="00DF1B59" w:rsidRDefault="00863C39" w:rsidP="00863C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63C39" w:rsidRPr="00DF1B59" w:rsidRDefault="00AC1BB3" w:rsidP="00863C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="00863C39"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863C39"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863C39"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63C39" w:rsidRPr="00DF1B59" w:rsidRDefault="00863C39" w:rsidP="00863C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63C39" w:rsidRPr="00AC1BB3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 w:rsidR="00AC1BB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="00AC1BB3">
        <w:rPr>
          <w:rFonts w:ascii="Times New Roman" w:eastAsia="Times New Roman" w:hAnsi="Times New Roman"/>
          <w:bCs/>
          <w:sz w:val="28"/>
          <w:szCs w:val="28"/>
          <w:lang w:eastAsia="uk-UA"/>
        </w:rPr>
        <w:t>№ 01п-106-</w:t>
      </w:r>
      <w:r w:rsidR="00AC1BB3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63C39" w:rsidRPr="00DF1B59" w:rsidRDefault="00863C39" w:rsidP="00863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1420DE" w:rsidRDefault="00863C39" w:rsidP="00863C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58062F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1420DE"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Божок Надії Михайлівні</w:t>
      </w:r>
      <w:r w:rsidR="001420DE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Набереж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ній, поз. </w:t>
      </w:r>
      <w:r w:rsidR="001420DE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10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63C39" w:rsidRPr="00D66F7F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A1194E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31144F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31144F"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31144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Божок Надії Михайлівни</w:t>
      </w:r>
      <w:r w:rsidR="0031144F"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яка проживає 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C562F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ХХХХХ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BB7F61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10,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B7F61"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D66F7F" w:rsidRDefault="00863C39" w:rsidP="00BE42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63C39" w:rsidRPr="00D66F7F" w:rsidRDefault="00863C39" w:rsidP="00BE42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63C39" w:rsidRPr="00B3260F" w:rsidRDefault="00863C39" w:rsidP="00863C39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 w:rsidR="002D16AF"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FF5F7E">
        <w:rPr>
          <w:b/>
          <w:bCs/>
          <w:color w:val="000000"/>
          <w:sz w:val="28"/>
          <w:szCs w:val="28"/>
          <w:lang w:eastAsia="ru-RU"/>
        </w:rPr>
        <w:t>Божок Надії Михайлівн</w:t>
      </w:r>
      <w:r w:rsidRPr="00B3260F">
        <w:rPr>
          <w:rFonts w:eastAsia="Calibri"/>
          <w:b/>
          <w:sz w:val="28"/>
          <w:szCs w:val="28"/>
        </w:rPr>
        <w:t>і</w:t>
      </w:r>
      <w:r w:rsidRPr="00B3260F">
        <w:rPr>
          <w:b/>
          <w:sz w:val="28"/>
          <w:szCs w:val="28"/>
        </w:rPr>
        <w:t xml:space="preserve"> </w:t>
      </w:r>
      <w:r w:rsidR="0044164E">
        <w:rPr>
          <w:rFonts w:eastAsia="Calibri"/>
          <w:bCs/>
          <w:color w:val="000000"/>
          <w:sz w:val="28"/>
          <w:szCs w:val="28"/>
        </w:rPr>
        <w:t xml:space="preserve">по </w:t>
      </w:r>
      <w:r w:rsidR="0044164E" w:rsidRPr="0044164E">
        <w:rPr>
          <w:rFonts w:eastAsia="Calibri"/>
          <w:b/>
          <w:bCs/>
          <w:color w:val="000000"/>
          <w:sz w:val="28"/>
          <w:szCs w:val="28"/>
        </w:rPr>
        <w:t>в</w:t>
      </w:r>
      <w:r w:rsidR="0044164E" w:rsidRPr="001420DE">
        <w:rPr>
          <w:b/>
          <w:sz w:val="28"/>
          <w:szCs w:val="28"/>
        </w:rPr>
        <w:t>ул. Набережній, поз. 10,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>, площею 0,0030 га</w:t>
      </w:r>
      <w:r w:rsidR="00135454" w:rsidRPr="00B3260F">
        <w:rPr>
          <w:bCs/>
          <w:color w:val="000000"/>
          <w:sz w:val="28"/>
          <w:szCs w:val="28"/>
        </w:rPr>
        <w:t xml:space="preserve">., </w:t>
      </w:r>
      <w:r w:rsidRPr="00B3260F">
        <w:rPr>
          <w:color w:val="000000"/>
          <w:sz w:val="28"/>
          <w:szCs w:val="28"/>
        </w:rPr>
        <w:t xml:space="preserve">на </w:t>
      </w:r>
      <w:r w:rsidR="00135454" w:rsidRPr="00B3260F">
        <w:rPr>
          <w:color w:val="000000"/>
          <w:sz w:val="28"/>
          <w:szCs w:val="28"/>
        </w:rPr>
        <w:t>______________</w:t>
      </w:r>
      <w:r w:rsidRPr="00B3260F">
        <w:rPr>
          <w:color w:val="000000"/>
          <w:sz w:val="28"/>
          <w:szCs w:val="28"/>
        </w:rPr>
        <w:t xml:space="preserve"> </w:t>
      </w:r>
      <w:r w:rsidR="00135454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863C39" w:rsidRPr="0035514E" w:rsidRDefault="00863C39" w:rsidP="00863C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 w:rsidR="002D16AF"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4416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44164E"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44164E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="0044164E">
        <w:rPr>
          <w:rFonts w:ascii="Times New Roman" w:hAnsi="Times New Roman"/>
          <w:bCs/>
          <w:color w:val="000000"/>
          <w:sz w:val="28"/>
          <w:szCs w:val="28"/>
        </w:rPr>
        <w:t>Набереж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ній, </w:t>
      </w:r>
      <w:r w:rsidR="0044164E">
        <w:rPr>
          <w:rFonts w:ascii="Times New Roman" w:eastAsia="Times New Roman" w:hAnsi="Times New Roman"/>
          <w:sz w:val="28"/>
          <w:szCs w:val="28"/>
          <w:lang w:eastAsia="uk-UA"/>
        </w:rPr>
        <w:t>поз. 10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 w:rsidR="007C7DB2"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63C39" w:rsidRPr="00C21C07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 w:rsidR="0058062F"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 w:rsidR="0058062F"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 w:rsidR="0058062F"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415F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C415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="00C415F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415FD">
        <w:rPr>
          <w:rFonts w:ascii="Times New Roman" w:hAnsi="Times New Roman"/>
          <w:b/>
          <w:spacing w:val="-6"/>
          <w:sz w:val="28"/>
          <w:szCs w:val="28"/>
        </w:rPr>
        <w:t>Н</w:t>
      </w:r>
      <w:r w:rsidR="00C415F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415FD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415F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C415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="00C415F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415FD">
        <w:rPr>
          <w:rFonts w:ascii="Times New Roman" w:hAnsi="Times New Roman"/>
          <w:b/>
          <w:spacing w:val="-6"/>
          <w:sz w:val="28"/>
          <w:szCs w:val="28"/>
        </w:rPr>
        <w:t>Н</w:t>
      </w:r>
      <w:r w:rsidR="00C415F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415FD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415F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C415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="00C415F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415FD">
        <w:rPr>
          <w:rFonts w:ascii="Times New Roman" w:hAnsi="Times New Roman"/>
          <w:b/>
          <w:spacing w:val="-6"/>
          <w:sz w:val="28"/>
          <w:szCs w:val="28"/>
        </w:rPr>
        <w:t>Н</w:t>
      </w:r>
      <w:r w:rsidR="00C415F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415FD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63C39" w:rsidRPr="002302E3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5E3D00"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63C39" w:rsidRPr="005D7CAB" w:rsidRDefault="00863C39" w:rsidP="00863C3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0B0359" w:rsidRDefault="00863C39" w:rsidP="00863C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Pr="00DF1B59" w:rsidRDefault="00C415FD" w:rsidP="00C415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85216" behindDoc="0" locked="0" layoutInCell="1" allowOverlap="1" wp14:anchorId="6C778F79" wp14:editId="41C8152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6240" behindDoc="0" locked="0" layoutInCell="1" allowOverlap="1" wp14:anchorId="33E0A548" wp14:editId="4C31776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415FD" w:rsidRPr="00DF1B59" w:rsidRDefault="00C415FD" w:rsidP="00C415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415FD" w:rsidRPr="00DF1B59" w:rsidRDefault="00C415FD" w:rsidP="00C415F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02п-106-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415FD" w:rsidRPr="00DF1B59" w:rsidRDefault="00C415FD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Pr="001420DE" w:rsidRDefault="00C415FD" w:rsidP="00C415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 Божок Надії Михайлівні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Набережній, поз. </w:t>
      </w:r>
      <w:r w:rsidR="00BE425D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1,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415FD" w:rsidRPr="00D66F7F" w:rsidRDefault="00C415FD" w:rsidP="00C415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415FD" w:rsidRPr="00A1194E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Божок Надії Михайлівни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яка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C562F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Набережній, поз. </w:t>
      </w:r>
      <w:r w:rsidR="004B4540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1,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415FD" w:rsidRPr="00D66F7F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415FD" w:rsidRPr="00D66F7F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C415FD" w:rsidRPr="00D66F7F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415FD" w:rsidRPr="00B3260F" w:rsidRDefault="00C415FD" w:rsidP="00C415FD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b/>
          <w:bCs/>
          <w:color w:val="000000"/>
          <w:sz w:val="28"/>
          <w:szCs w:val="28"/>
          <w:lang w:eastAsia="ru-RU"/>
        </w:rPr>
        <w:t>Божок Надії Михайлівн</w:t>
      </w:r>
      <w:r w:rsidRPr="00B3260F">
        <w:rPr>
          <w:rFonts w:eastAsia="Calibri"/>
          <w:b/>
          <w:sz w:val="28"/>
          <w:szCs w:val="28"/>
        </w:rPr>
        <w:t>і</w:t>
      </w:r>
      <w:r w:rsidRPr="00B3260F">
        <w:rPr>
          <w:b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по </w:t>
      </w:r>
      <w:r w:rsidRPr="0044164E">
        <w:rPr>
          <w:rFonts w:eastAsia="Calibri"/>
          <w:b/>
          <w:bCs/>
          <w:color w:val="000000"/>
          <w:sz w:val="28"/>
          <w:szCs w:val="28"/>
        </w:rPr>
        <w:t>в</w:t>
      </w:r>
      <w:r w:rsidRPr="001420DE">
        <w:rPr>
          <w:b/>
          <w:sz w:val="28"/>
          <w:szCs w:val="28"/>
        </w:rPr>
        <w:t xml:space="preserve">ул. Набережній, поз. </w:t>
      </w:r>
      <w:r w:rsidR="004B4540">
        <w:rPr>
          <w:b/>
          <w:sz w:val="28"/>
          <w:szCs w:val="28"/>
        </w:rPr>
        <w:t>2</w:t>
      </w:r>
      <w:r w:rsidRPr="001420DE">
        <w:rPr>
          <w:b/>
          <w:sz w:val="28"/>
          <w:szCs w:val="28"/>
        </w:rPr>
        <w:t>1,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 xml:space="preserve">, площею 0,0030 га., </w:t>
      </w:r>
      <w:r w:rsidRPr="00B3260F">
        <w:rPr>
          <w:color w:val="000000"/>
          <w:sz w:val="28"/>
          <w:szCs w:val="28"/>
        </w:rPr>
        <w:t>на ______________ роки.</w:t>
      </w:r>
    </w:p>
    <w:p w:rsidR="00C415FD" w:rsidRPr="0035514E" w:rsidRDefault="00C415FD" w:rsidP="00C415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>
        <w:rPr>
          <w:rFonts w:ascii="Times New Roman" w:hAnsi="Times New Roman"/>
          <w:bCs/>
          <w:color w:val="000000"/>
          <w:sz w:val="28"/>
          <w:szCs w:val="28"/>
        </w:rPr>
        <w:t>Набереж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ній,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поз. </w:t>
      </w:r>
      <w:r w:rsidR="004B4540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415FD" w:rsidRPr="00C21C07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415FD" w:rsidRPr="002302E3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C415FD" w:rsidRPr="005D7CAB" w:rsidRDefault="00C415FD" w:rsidP="00C415FD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415FD" w:rsidRPr="005D7CAB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415FD" w:rsidRPr="005D7CAB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415FD" w:rsidRPr="00B50204" w:rsidRDefault="00C415FD" w:rsidP="00C415F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415FD" w:rsidRPr="00B50204" w:rsidRDefault="00C415FD" w:rsidP="00C415F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415FD" w:rsidRPr="00B50204" w:rsidRDefault="00C415FD" w:rsidP="00C415F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415FD" w:rsidRPr="000B0359" w:rsidRDefault="00C415FD" w:rsidP="00C415F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4667D" w:rsidRDefault="00A4667D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Pr="00DF1B59" w:rsidRDefault="00AE399E" w:rsidP="00AE39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99552" behindDoc="0" locked="0" layoutInCell="1" allowOverlap="1" wp14:anchorId="555EDFB2" wp14:editId="33B89AB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00576" behindDoc="0" locked="0" layoutInCell="1" allowOverlap="1" wp14:anchorId="4C150DCA" wp14:editId="5EBEE30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E399E" w:rsidRPr="00DF1B59" w:rsidRDefault="00AE399E" w:rsidP="00AE39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E399E" w:rsidRPr="00DF1B59" w:rsidRDefault="00AE399E" w:rsidP="00AE399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03п-106-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E399E" w:rsidRPr="00DF1B59" w:rsidRDefault="00AE399E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23D87" w:rsidRPr="00AE399E" w:rsidRDefault="00AE399E" w:rsidP="00B23D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9F462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9F46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7006BC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трьох зблокованих стаціонарних</w:t>
      </w:r>
      <w:r w:rsidR="007006BC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ТС</w:t>
      </w:r>
      <w:r w:rsidR="007006BC" w:rsidRPr="009F462C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9F462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F46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7006BC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7006BC" w:rsidRPr="00AE399E">
        <w:rPr>
          <w:rFonts w:ascii="Times New Roman" w:hAnsi="Times New Roman"/>
          <w:b/>
          <w:spacing w:val="-4"/>
          <w:sz w:val="28"/>
          <w:szCs w:val="28"/>
        </w:rPr>
        <w:t xml:space="preserve"> Тетян</w:t>
      </w:r>
      <w:r w:rsidR="007006BC" w:rsidRPr="009F462C">
        <w:rPr>
          <w:rFonts w:ascii="Times New Roman" w:hAnsi="Times New Roman"/>
          <w:b/>
          <w:spacing w:val="-4"/>
          <w:sz w:val="28"/>
          <w:szCs w:val="28"/>
        </w:rPr>
        <w:t>і</w:t>
      </w:r>
      <w:r w:rsidR="007006BC" w:rsidRPr="00AE399E">
        <w:rPr>
          <w:rFonts w:ascii="Times New Roman" w:hAnsi="Times New Roman"/>
          <w:b/>
          <w:spacing w:val="-4"/>
          <w:sz w:val="28"/>
          <w:szCs w:val="28"/>
        </w:rPr>
        <w:t xml:space="preserve"> Миколаївн</w:t>
      </w:r>
      <w:r w:rsidR="007006BC" w:rsidRPr="009F462C">
        <w:rPr>
          <w:rFonts w:ascii="Times New Roman" w:hAnsi="Times New Roman"/>
          <w:b/>
          <w:spacing w:val="-4"/>
          <w:sz w:val="28"/>
          <w:szCs w:val="28"/>
        </w:rPr>
        <w:t>і</w:t>
      </w:r>
      <w:r w:rsidR="007006BC" w:rsidRPr="009F46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F46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</w:t>
      </w:r>
      <w:r w:rsidR="00B23D87" w:rsidRPr="00AE399E">
        <w:rPr>
          <w:rFonts w:ascii="Times New Roman" w:hAnsi="Times New Roman"/>
          <w:b/>
          <w:spacing w:val="-4"/>
          <w:sz w:val="28"/>
          <w:szCs w:val="28"/>
        </w:rPr>
        <w:t>вул. Волонтерській</w:t>
      </w:r>
      <w:r w:rsidR="00B23D87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3, поз. 1,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B23D87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2,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B23D87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3,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у м. Переяславі Бориспільського району</w:t>
      </w:r>
      <w:r w:rsidR="00B23D87" w:rsidRPr="00AE399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AE399E" w:rsidRPr="00D66F7F" w:rsidRDefault="00AE399E" w:rsidP="00AE39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E399E" w:rsidRPr="00A1194E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EC1974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EC1974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EC1974" w:rsidRPr="00AE399E">
        <w:rPr>
          <w:rFonts w:ascii="Times New Roman" w:hAnsi="Times New Roman"/>
          <w:b/>
          <w:spacing w:val="-4"/>
          <w:sz w:val="28"/>
          <w:szCs w:val="28"/>
        </w:rPr>
        <w:t xml:space="preserve"> Тетяни Миколаївни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C1974">
        <w:rPr>
          <w:rFonts w:ascii="Times New Roman" w:eastAsia="Times New Roman" w:hAnsi="Times New Roman"/>
          <w:bCs/>
          <w:sz w:val="28"/>
          <w:szCs w:val="28"/>
          <w:lang w:eastAsia="ru-RU"/>
        </w:rPr>
        <w:t>яка проживає</w:t>
      </w:r>
      <w:r w:rsidR="00EC1974" w:rsidRPr="00AE399E">
        <w:rPr>
          <w:rFonts w:ascii="Times New Roman" w:hAnsi="Times New Roman"/>
          <w:bCs/>
          <w:sz w:val="28"/>
          <w:szCs w:val="28"/>
        </w:rPr>
        <w:t xml:space="preserve"> по вул</w:t>
      </w:r>
      <w:r w:rsidR="00C562F6">
        <w:rPr>
          <w:rFonts w:ascii="Times New Roman" w:hAnsi="Times New Roman"/>
          <w:bCs/>
          <w:sz w:val="28"/>
          <w:szCs w:val="28"/>
        </w:rPr>
        <w:t>. ХХХХХ</w:t>
      </w:r>
      <w:r w:rsidR="00EC1974" w:rsidRPr="00AE399E">
        <w:rPr>
          <w:rFonts w:ascii="Times New Roman" w:hAnsi="Times New Roman"/>
          <w:bCs/>
          <w:sz w:val="28"/>
          <w:szCs w:val="28"/>
        </w:rPr>
        <w:t>, у м. Переяславі</w:t>
      </w:r>
      <w:r w:rsidR="00EC1974" w:rsidRPr="00AE39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="00325D2E" w:rsidRPr="00AE399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трьох зблокованих стаціонарних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тимчасов</w:t>
      </w:r>
      <w:r w:rsidR="00325D2E"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споруд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325D2E" w:rsidRPr="00AE399E">
        <w:rPr>
          <w:rFonts w:ascii="Times New Roman" w:hAnsi="Times New Roman"/>
          <w:b/>
          <w:spacing w:val="-4"/>
          <w:sz w:val="28"/>
          <w:szCs w:val="28"/>
        </w:rPr>
        <w:t>вул. Волонтерській</w:t>
      </w:r>
      <w:r w:rsidR="00325D2E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3, поз. 1,</w:t>
      </w:r>
      <w:r w:rsidR="00325D2E" w:rsidRPr="00AE399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325D2E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2,</w:t>
      </w:r>
      <w:r w:rsidR="00325D2E" w:rsidRPr="00AE399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325D2E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3,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57B3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0,009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AE399E" w:rsidRPr="00D66F7F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E399E" w:rsidRPr="00D66F7F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AE399E" w:rsidRPr="00D66F7F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E399E" w:rsidRPr="00834FAB" w:rsidRDefault="00AE399E" w:rsidP="00AE399E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834FAB">
        <w:rPr>
          <w:rFonts w:eastAsia="Calibri"/>
          <w:iCs/>
          <w:sz w:val="28"/>
          <w:szCs w:val="28"/>
        </w:rPr>
        <w:t xml:space="preserve">Продовжити термін розміщення </w:t>
      </w:r>
      <w:r w:rsidR="00DE24E1" w:rsidRPr="00AE399E">
        <w:rPr>
          <w:sz w:val="28"/>
          <w:szCs w:val="28"/>
        </w:rPr>
        <w:t>трьох зблокованих стаціонарних</w:t>
      </w:r>
      <w:r w:rsidRPr="00834FAB">
        <w:rPr>
          <w:rFonts w:eastAsia="Calibri"/>
          <w:iCs/>
          <w:sz w:val="28"/>
          <w:szCs w:val="28"/>
        </w:rPr>
        <w:t xml:space="preserve"> ТС для провадження підприємницької діяльності </w:t>
      </w:r>
      <w:r w:rsidRPr="00834FAB">
        <w:rPr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DE24E1" w:rsidRPr="00AE399E">
        <w:rPr>
          <w:rFonts w:eastAsia="Calibri"/>
          <w:b/>
          <w:sz w:val="28"/>
          <w:szCs w:val="28"/>
        </w:rPr>
        <w:t>Шевель</w:t>
      </w:r>
      <w:proofErr w:type="spellEnd"/>
      <w:r w:rsidR="00DE24E1" w:rsidRPr="00AE399E">
        <w:rPr>
          <w:rFonts w:eastAsia="Calibri"/>
          <w:b/>
          <w:sz w:val="28"/>
          <w:szCs w:val="28"/>
        </w:rPr>
        <w:t xml:space="preserve"> Тетян</w:t>
      </w:r>
      <w:r w:rsidR="00DE24E1" w:rsidRPr="00834FAB">
        <w:rPr>
          <w:rFonts w:eastAsia="Calibri"/>
          <w:b/>
          <w:sz w:val="28"/>
          <w:szCs w:val="28"/>
        </w:rPr>
        <w:t>і Миколаївні</w:t>
      </w:r>
      <w:r w:rsidR="00DE24E1" w:rsidRPr="00834FAB">
        <w:rPr>
          <w:bCs/>
          <w:sz w:val="28"/>
          <w:szCs w:val="28"/>
        </w:rPr>
        <w:t xml:space="preserve"> </w:t>
      </w:r>
      <w:r w:rsidRPr="00834FAB">
        <w:rPr>
          <w:rFonts w:eastAsia="Calibri"/>
          <w:bCs/>
          <w:color w:val="000000"/>
          <w:sz w:val="28"/>
          <w:szCs w:val="28"/>
        </w:rPr>
        <w:t xml:space="preserve">по </w:t>
      </w:r>
      <w:r w:rsidR="00DE24E1" w:rsidRPr="00AE399E">
        <w:rPr>
          <w:rFonts w:eastAsia="Calibri"/>
          <w:b/>
          <w:sz w:val="28"/>
          <w:szCs w:val="28"/>
        </w:rPr>
        <w:t>вул. Волонтерській</w:t>
      </w:r>
      <w:r w:rsidR="00DE24E1" w:rsidRPr="00AE399E">
        <w:rPr>
          <w:b/>
          <w:sz w:val="28"/>
          <w:szCs w:val="28"/>
        </w:rPr>
        <w:t>, 3, поз. 1,</w:t>
      </w:r>
      <w:r w:rsidR="00DE24E1" w:rsidRPr="00AE399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DE24E1" w:rsidRPr="00AE399E">
        <w:rPr>
          <w:b/>
          <w:sz w:val="28"/>
          <w:szCs w:val="28"/>
        </w:rPr>
        <w:t>поз. 2,</w:t>
      </w:r>
      <w:r w:rsidR="00DE24E1" w:rsidRPr="00AE399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834FAB">
        <w:rPr>
          <w:b/>
          <w:bCs/>
          <w:color w:val="000000"/>
          <w:sz w:val="28"/>
          <w:szCs w:val="28"/>
          <w:lang w:eastAsia="ru-RU"/>
        </w:rPr>
        <w:br/>
      </w:r>
      <w:r w:rsidR="00DE24E1" w:rsidRPr="00AE399E">
        <w:rPr>
          <w:b/>
          <w:sz w:val="28"/>
          <w:szCs w:val="28"/>
        </w:rPr>
        <w:t>поз. 3,</w:t>
      </w:r>
      <w:r w:rsidRPr="00834FAB">
        <w:rPr>
          <w:rFonts w:eastAsia="Calibri"/>
          <w:bCs/>
          <w:color w:val="000000"/>
          <w:sz w:val="28"/>
          <w:szCs w:val="28"/>
        </w:rPr>
        <w:t xml:space="preserve"> </w:t>
      </w:r>
      <w:r w:rsidRPr="00834FAB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834FAB">
        <w:rPr>
          <w:bCs/>
          <w:color w:val="000000"/>
          <w:sz w:val="28"/>
          <w:szCs w:val="28"/>
        </w:rPr>
        <w:t>, площею 0,00</w:t>
      </w:r>
      <w:r w:rsidR="00834FAB" w:rsidRPr="00834FAB">
        <w:rPr>
          <w:bCs/>
          <w:color w:val="000000"/>
          <w:sz w:val="28"/>
          <w:szCs w:val="28"/>
        </w:rPr>
        <w:t>9</w:t>
      </w:r>
      <w:r w:rsidRPr="00834FAB">
        <w:rPr>
          <w:bCs/>
          <w:color w:val="000000"/>
          <w:sz w:val="28"/>
          <w:szCs w:val="28"/>
        </w:rPr>
        <w:t xml:space="preserve">0 га., </w:t>
      </w:r>
      <w:r w:rsidRPr="00834FAB">
        <w:rPr>
          <w:color w:val="000000"/>
          <w:sz w:val="28"/>
          <w:szCs w:val="28"/>
        </w:rPr>
        <w:t>на ______________ роки.</w:t>
      </w:r>
    </w:p>
    <w:p w:rsidR="00AE399E" w:rsidRPr="0035514E" w:rsidRDefault="00AE399E" w:rsidP="00AE39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834FAB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834FAB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834FAB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834FAB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 w:rsidR="00834FAB" w:rsidRPr="00AE39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965EA0" w:rsidRPr="00AE399E">
        <w:rPr>
          <w:rFonts w:ascii="Times New Roman" w:eastAsia="Times New Roman" w:hAnsi="Times New Roman"/>
          <w:sz w:val="28"/>
          <w:szCs w:val="28"/>
          <w:lang w:eastAsia="uk-UA"/>
        </w:rPr>
        <w:t>трьох зблокованих стаціонарних</w:t>
      </w:r>
      <w:r w:rsidR="00965EA0" w:rsidRPr="00965EA0">
        <w:rPr>
          <w:rFonts w:ascii="Times New Roman" w:hAnsi="Times New Roman"/>
          <w:iCs/>
          <w:sz w:val="28"/>
          <w:szCs w:val="28"/>
        </w:rPr>
        <w:t xml:space="preserve"> ТС по </w:t>
      </w:r>
      <w:r w:rsidR="00C1671C" w:rsidRPr="00AE399E">
        <w:rPr>
          <w:rFonts w:ascii="Times New Roman" w:hAnsi="Times New Roman"/>
          <w:sz w:val="28"/>
          <w:szCs w:val="28"/>
        </w:rPr>
        <w:t>вул. Волонтерській</w:t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 xml:space="preserve">, 3, </w:t>
      </w:r>
      <w:r w:rsidR="009F462C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>поз. 1,</w:t>
      </w:r>
      <w:r w:rsidR="00C1671C" w:rsidRPr="00AE399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>поз. 2,</w:t>
      </w:r>
      <w:r w:rsidR="00C1671C" w:rsidRPr="00AE399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>поз. 3,</w:t>
      </w:r>
      <w:r w:rsidRPr="00C167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 w:rsidR="00C1671C">
        <w:rPr>
          <w:rFonts w:ascii="Times New Roman" w:hAnsi="Times New Roman"/>
          <w:iCs/>
          <w:sz w:val="28"/>
          <w:szCs w:val="28"/>
        </w:rPr>
        <w:t>9</w:t>
      </w:r>
      <w:r>
        <w:rPr>
          <w:rFonts w:ascii="Times New Roman" w:hAnsi="Times New Roman"/>
          <w:iCs/>
          <w:sz w:val="28"/>
          <w:szCs w:val="28"/>
        </w:rPr>
        <w:t>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E399E" w:rsidRPr="00C21C07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1671C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C1671C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1671C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C1671C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77A5A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B77A5A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B77A5A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B77A5A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E399E" w:rsidRPr="002302E3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AE399E" w:rsidRPr="005D7CAB" w:rsidRDefault="00AE399E" w:rsidP="00AE399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E399E" w:rsidRPr="005D7CAB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E399E" w:rsidRPr="005D7CAB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E399E" w:rsidRPr="00B50204" w:rsidRDefault="00AE399E" w:rsidP="00AE39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99E" w:rsidRPr="00B50204" w:rsidRDefault="00AE399E" w:rsidP="00AE39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99E" w:rsidRPr="00B50204" w:rsidRDefault="00AE399E" w:rsidP="00AE39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99E" w:rsidRPr="000B0359" w:rsidRDefault="00AE399E" w:rsidP="00AE39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Pr="00DF1B59" w:rsidRDefault="00C676AC" w:rsidP="00C676A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805696" behindDoc="0" locked="0" layoutInCell="1" allowOverlap="1" wp14:anchorId="65368A2F" wp14:editId="78600A8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06720" behindDoc="0" locked="0" layoutInCell="1" allowOverlap="1" wp14:anchorId="17800A7A" wp14:editId="261E978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676AC" w:rsidRPr="00DF1B59" w:rsidRDefault="00C676AC" w:rsidP="00C676A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676AC" w:rsidRPr="00DF1B59" w:rsidRDefault="00C676AC" w:rsidP="00C676A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04п-106-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676AC" w:rsidRPr="00DF1B59" w:rsidRDefault="00C676AC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60A27" w:rsidRDefault="00C676AC" w:rsidP="00760A27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pacing w:val="-6"/>
          <w:sz w:val="28"/>
          <w:szCs w:val="28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760A27">
        <w:rPr>
          <w:rFonts w:ascii="Times New Roman" w:hAnsi="Times New Roman"/>
          <w:b/>
          <w:iCs/>
          <w:spacing w:val="-6"/>
          <w:sz w:val="28"/>
          <w:szCs w:val="28"/>
        </w:rPr>
        <w:t xml:space="preserve">ТОВ «ПРОМІНЬ-ФУД» </w:t>
      </w:r>
      <w:r w:rsidR="00760A27"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="00760A2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Покровській, 43, поз. 2, </w:t>
      </w:r>
      <w:r w:rsidR="00760A27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C676AC" w:rsidRPr="00D66F7F" w:rsidRDefault="00C676AC" w:rsidP="00C67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676AC" w:rsidRPr="00A1194E" w:rsidRDefault="00C676AC" w:rsidP="004A4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7E7096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4A477F">
        <w:rPr>
          <w:rFonts w:ascii="Times New Roman" w:hAnsi="Times New Roman"/>
          <w:b/>
          <w:sz w:val="28"/>
          <w:szCs w:val="28"/>
        </w:rPr>
        <w:t xml:space="preserve">товариства з обмеженою відповідальністю </w:t>
      </w:r>
      <w:r w:rsidR="004A477F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«</w:t>
      </w:r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>ПРОМІНЬ-ФУД</w:t>
      </w:r>
      <w:r w:rsidR="007E7096">
        <w:rPr>
          <w:rFonts w:ascii="Times New Roman" w:hAnsi="Times New Roman"/>
          <w:iCs/>
          <w:spacing w:val="-6"/>
          <w:sz w:val="28"/>
          <w:szCs w:val="28"/>
        </w:rPr>
        <w:t>» в особі керівника</w:t>
      </w:r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 xml:space="preserve"> гр. </w:t>
      </w:r>
      <w:proofErr w:type="spellStart"/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>Котуха</w:t>
      </w:r>
      <w:proofErr w:type="spellEnd"/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 xml:space="preserve"> Олександра Анатолійовича</w:t>
      </w:r>
      <w:r w:rsidR="007E7096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="007E7096">
        <w:rPr>
          <w:rFonts w:ascii="Times New Roman" w:eastAsia="Times New Roman" w:hAnsi="Times New Roman"/>
          <w:sz w:val="28"/>
          <w:szCs w:val="28"/>
          <w:lang w:eastAsia="uk-UA"/>
        </w:rPr>
        <w:t>(далі – ТОВ),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06CBB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реєстрації юридичної особи</w:t>
      </w:r>
      <w:r w:rsidR="008561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 w:rsidR="00B779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08300, </w:t>
      </w:r>
      <w:r w:rsidR="00B779E3">
        <w:rPr>
          <w:rFonts w:ascii="Times New Roman" w:hAnsi="Times New Roman"/>
          <w:iCs/>
          <w:sz w:val="28"/>
          <w:szCs w:val="28"/>
        </w:rPr>
        <w:t xml:space="preserve">Київська область, м. Бориспіль, вул. </w:t>
      </w:r>
      <w:r w:rsidR="00C562F6">
        <w:rPr>
          <w:rFonts w:ascii="Times New Roman" w:hAnsi="Times New Roman"/>
          <w:iCs/>
          <w:sz w:val="28"/>
          <w:szCs w:val="28"/>
        </w:rPr>
        <w:t>ХХХХ</w:t>
      </w:r>
      <w:r w:rsidR="00B779E3">
        <w:rPr>
          <w:rFonts w:ascii="Times New Roman" w:hAnsi="Times New Roman"/>
          <w:iCs/>
          <w:sz w:val="28"/>
          <w:szCs w:val="28"/>
        </w:rPr>
        <w:t xml:space="preserve">,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6250C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6250CA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B779E3" w:rsidRPr="006250CA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Покровській, 43,</w:t>
      </w:r>
      <w:r w:rsidR="00B779E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2,</w:t>
      </w:r>
      <w:r w:rsidR="006250C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</w:t>
      </w:r>
      <w:r w:rsidR="006250C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676AC" w:rsidRPr="00D66F7F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676AC" w:rsidRPr="00D66F7F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C676AC" w:rsidRPr="00D66F7F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676AC" w:rsidRPr="00B3260F" w:rsidRDefault="00C676AC" w:rsidP="00C676AC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6250CA">
        <w:rPr>
          <w:b/>
          <w:iCs/>
          <w:spacing w:val="-6"/>
          <w:sz w:val="28"/>
          <w:szCs w:val="28"/>
        </w:rPr>
        <w:t xml:space="preserve">ТОВ «ПРОМІНЬ-ФУД» </w:t>
      </w:r>
      <w:r w:rsidR="00F73A26">
        <w:rPr>
          <w:rFonts w:eastAsia="Calibri"/>
          <w:bCs/>
          <w:color w:val="000000"/>
          <w:sz w:val="28"/>
          <w:szCs w:val="28"/>
        </w:rPr>
        <w:t>по</w:t>
      </w:r>
      <w:r w:rsidR="00F73A26">
        <w:rPr>
          <w:b/>
          <w:sz w:val="28"/>
          <w:szCs w:val="28"/>
        </w:rPr>
        <w:t xml:space="preserve"> вул. Покровській, 43, поз. 2,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F73A26">
        <w:rPr>
          <w:bCs/>
          <w:color w:val="000000"/>
          <w:sz w:val="28"/>
          <w:szCs w:val="28"/>
        </w:rPr>
        <w:t>, площею 0,002</w:t>
      </w:r>
      <w:r w:rsidRPr="00B3260F">
        <w:rPr>
          <w:bCs/>
          <w:color w:val="000000"/>
          <w:sz w:val="28"/>
          <w:szCs w:val="28"/>
        </w:rPr>
        <w:t xml:space="preserve">0 га., </w:t>
      </w:r>
      <w:r w:rsidRPr="00B3260F">
        <w:rPr>
          <w:color w:val="000000"/>
          <w:sz w:val="28"/>
          <w:szCs w:val="28"/>
        </w:rPr>
        <w:t>на ______________ роки.</w:t>
      </w:r>
    </w:p>
    <w:p w:rsidR="00C676AC" w:rsidRPr="0035514E" w:rsidRDefault="00C676AC" w:rsidP="00C676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="00F73A26">
        <w:rPr>
          <w:rFonts w:ascii="Times New Roman" w:hAnsi="Times New Roman"/>
          <w:bCs/>
          <w:color w:val="000000"/>
          <w:sz w:val="28"/>
          <w:szCs w:val="28"/>
        </w:rPr>
        <w:t>Покровськ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ій, </w:t>
      </w:r>
      <w:r w:rsidR="003043E3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43,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поз. 2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 w:rsidR="003043E3">
        <w:rPr>
          <w:rFonts w:ascii="Times New Roman" w:hAnsi="Times New Roman"/>
          <w:iCs/>
          <w:sz w:val="28"/>
          <w:szCs w:val="28"/>
        </w:rPr>
        <w:t>20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676AC" w:rsidRPr="00C21C07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676AC" w:rsidRPr="002302E3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C676AC" w:rsidRPr="005D7CAB" w:rsidRDefault="00C676AC" w:rsidP="00C676A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676AC" w:rsidRPr="005D7CAB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676AC" w:rsidRPr="005D7CAB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676AC" w:rsidRPr="00B50204" w:rsidRDefault="00C676AC" w:rsidP="00C676A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6AC" w:rsidRPr="00B50204" w:rsidRDefault="00C676AC" w:rsidP="00C676A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6AC" w:rsidRPr="00B50204" w:rsidRDefault="00C676AC" w:rsidP="00C676A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6AC" w:rsidRPr="000B0359" w:rsidRDefault="00C676AC" w:rsidP="00C676A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F0F40" w:rsidRDefault="00EF0F40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Pr="00DF1B59" w:rsidRDefault="008F0D9C" w:rsidP="008F0D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811840" behindDoc="0" locked="0" layoutInCell="1" allowOverlap="1" wp14:anchorId="77F57780" wp14:editId="1EF65F2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12864" behindDoc="0" locked="0" layoutInCell="1" allowOverlap="1" wp14:anchorId="6CACA272" wp14:editId="35E0DC5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F0D9C" w:rsidRPr="00DF1B59" w:rsidRDefault="008F0D9C" w:rsidP="008F0D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F0D9C" w:rsidRPr="00DF1B59" w:rsidRDefault="008F0D9C" w:rsidP="008F0D9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05п-106-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F0D9C" w:rsidRPr="00DF1B59" w:rsidRDefault="008F0D9C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Pr="001420DE" w:rsidRDefault="008F0D9C" w:rsidP="008F0D9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EF0F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Шум</w:t>
      </w:r>
      <w:r w:rsidR="00EF0F4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Олександру Степановичу по вул. Золотоніське шосе, 52-а,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F0D9C" w:rsidRPr="00D66F7F" w:rsidRDefault="008F0D9C" w:rsidP="008F0D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F0D9C" w:rsidRPr="00A1194E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8867C1">
        <w:rPr>
          <w:rFonts w:ascii="Times New Roman" w:eastAsia="Times New Roman" w:hAnsi="Times New Roman"/>
          <w:sz w:val="28"/>
          <w:szCs w:val="28"/>
          <w:lang w:eastAsia="uk-UA"/>
        </w:rPr>
        <w:t>28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8867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</w:t>
      </w:r>
      <w:r w:rsidR="008867C1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8867C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Олександра Степановича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8867C1">
        <w:rPr>
          <w:rFonts w:ascii="Times New Roman" w:eastAsia="Times New Roman" w:hAnsi="Times New Roman"/>
          <w:bCs/>
          <w:sz w:val="28"/>
          <w:szCs w:val="28"/>
          <w:lang w:eastAsia="ru-RU"/>
        </w:rPr>
        <w:t>ий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C562F6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73F3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r w:rsidR="00B73F3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9D55BD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="002C3EF2">
        <w:rPr>
          <w:rFonts w:ascii="Times New Roman" w:eastAsia="Times New Roman" w:hAnsi="Times New Roman"/>
          <w:b/>
          <w:sz w:val="28"/>
          <w:szCs w:val="28"/>
          <w:lang w:eastAsia="uk-UA"/>
        </w:rPr>
        <w:t>Золотоніське шосе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9D55BD">
        <w:rPr>
          <w:rFonts w:ascii="Times New Roman" w:eastAsia="Times New Roman" w:hAnsi="Times New Roman"/>
          <w:b/>
          <w:sz w:val="28"/>
          <w:szCs w:val="28"/>
          <w:lang w:eastAsia="uk-UA"/>
        </w:rPr>
        <w:t>52-а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F0D9C" w:rsidRPr="00D66F7F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F0D9C" w:rsidRPr="00D66F7F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F0D9C" w:rsidRPr="00D66F7F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F0D9C" w:rsidRPr="00B3260F" w:rsidRDefault="008F0D9C" w:rsidP="008F0D9C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9D55BD">
        <w:rPr>
          <w:b/>
          <w:bCs/>
          <w:sz w:val="28"/>
          <w:szCs w:val="28"/>
          <w:lang w:eastAsia="ru-RU"/>
        </w:rPr>
        <w:t>Шуму</w:t>
      </w:r>
      <w:r w:rsidR="009D55BD">
        <w:rPr>
          <w:b/>
          <w:sz w:val="28"/>
          <w:szCs w:val="28"/>
        </w:rPr>
        <w:t xml:space="preserve"> Олександру Степановичу </w:t>
      </w:r>
      <w:r>
        <w:rPr>
          <w:rFonts w:eastAsia="Calibri"/>
          <w:bCs/>
          <w:color w:val="000000"/>
          <w:sz w:val="28"/>
          <w:szCs w:val="28"/>
        </w:rPr>
        <w:t xml:space="preserve">по </w:t>
      </w:r>
      <w:r w:rsidR="009D55BD">
        <w:rPr>
          <w:b/>
          <w:sz w:val="28"/>
          <w:szCs w:val="28"/>
        </w:rPr>
        <w:t>вул. Золотоніське шосе</w:t>
      </w:r>
      <w:r w:rsidR="009D55BD" w:rsidRPr="001420DE">
        <w:rPr>
          <w:b/>
          <w:sz w:val="28"/>
          <w:szCs w:val="28"/>
        </w:rPr>
        <w:t xml:space="preserve">, </w:t>
      </w:r>
      <w:r w:rsidR="009D55BD">
        <w:rPr>
          <w:b/>
          <w:sz w:val="28"/>
          <w:szCs w:val="28"/>
        </w:rPr>
        <w:t>52-а</w:t>
      </w:r>
      <w:r w:rsidR="009D55BD" w:rsidRPr="001420DE">
        <w:rPr>
          <w:b/>
          <w:sz w:val="28"/>
          <w:szCs w:val="28"/>
        </w:rPr>
        <w:t>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 xml:space="preserve">, площею 0,0030 га., </w:t>
      </w:r>
      <w:r w:rsidR="00212B34">
        <w:rPr>
          <w:bCs/>
          <w:color w:val="000000"/>
          <w:sz w:val="28"/>
          <w:szCs w:val="28"/>
        </w:rPr>
        <w:br/>
      </w:r>
      <w:r w:rsidRPr="00B3260F">
        <w:rPr>
          <w:color w:val="000000"/>
          <w:sz w:val="28"/>
          <w:szCs w:val="28"/>
        </w:rPr>
        <w:t>на _________ роки.</w:t>
      </w:r>
    </w:p>
    <w:p w:rsidR="008F0D9C" w:rsidRPr="0035514E" w:rsidRDefault="008F0D9C" w:rsidP="008F0D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212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12B34">
        <w:rPr>
          <w:rFonts w:ascii="Times New Roman" w:hAnsi="Times New Roman"/>
          <w:b/>
          <w:spacing w:val="-6"/>
          <w:sz w:val="28"/>
          <w:szCs w:val="28"/>
        </w:rPr>
        <w:t>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12B34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E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212B34" w:rsidRPr="00212B34">
        <w:rPr>
          <w:rFonts w:ascii="Times New Roman" w:eastAsia="Times New Roman" w:hAnsi="Times New Roman"/>
          <w:sz w:val="28"/>
          <w:szCs w:val="28"/>
          <w:lang w:eastAsia="uk-UA"/>
        </w:rPr>
        <w:t>вул. Золотоніське шосе, 52-а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F0D9C" w:rsidRPr="00C21C07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E067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="008E067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E067D">
        <w:rPr>
          <w:rFonts w:ascii="Times New Roman" w:hAnsi="Times New Roman"/>
          <w:b/>
          <w:spacing w:val="-6"/>
          <w:sz w:val="28"/>
          <w:szCs w:val="28"/>
        </w:rPr>
        <w:t>О</w:t>
      </w:r>
      <w:r w:rsidR="008E067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E067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E067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="008E067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E067D">
        <w:rPr>
          <w:rFonts w:ascii="Times New Roman" w:hAnsi="Times New Roman"/>
          <w:b/>
          <w:spacing w:val="-6"/>
          <w:sz w:val="28"/>
          <w:szCs w:val="28"/>
        </w:rPr>
        <w:t>О</w:t>
      </w:r>
      <w:r w:rsidR="008E067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E067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E067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="008E067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E067D">
        <w:rPr>
          <w:rFonts w:ascii="Times New Roman" w:hAnsi="Times New Roman"/>
          <w:b/>
          <w:spacing w:val="-6"/>
          <w:sz w:val="28"/>
          <w:szCs w:val="28"/>
        </w:rPr>
        <w:t>О</w:t>
      </w:r>
      <w:r w:rsidR="008E067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E067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F0D9C" w:rsidRPr="002302E3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F0D9C" w:rsidRPr="005D7CAB" w:rsidRDefault="008F0D9C" w:rsidP="008F0D9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F0D9C" w:rsidRPr="005D7CAB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F0D9C" w:rsidRPr="005D7CAB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F0D9C" w:rsidRPr="00B50204" w:rsidRDefault="008F0D9C" w:rsidP="008F0D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0D9C" w:rsidRPr="00B50204" w:rsidRDefault="008F0D9C" w:rsidP="008F0D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0D9C" w:rsidRPr="00B50204" w:rsidRDefault="008F0D9C" w:rsidP="008F0D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0D9C" w:rsidRPr="000B0359" w:rsidRDefault="008F0D9C" w:rsidP="008F0D9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Pr="00DF1B59" w:rsidRDefault="00B91B34" w:rsidP="00B91B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91B34" w:rsidRPr="00DF1B59" w:rsidRDefault="00B91B34" w:rsidP="00B91B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814912" behindDoc="0" locked="0" layoutInCell="1" allowOverlap="1" wp14:anchorId="16DCB1D1" wp14:editId="2B9E62D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15936" behindDoc="0" locked="0" layoutInCell="1" allowOverlap="1" wp14:anchorId="76418EC4" wp14:editId="4C0EE0C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91B34" w:rsidRPr="00DF1B59" w:rsidRDefault="00B91B34" w:rsidP="00B91B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91B34" w:rsidRPr="00DF1B59" w:rsidRDefault="00B91B34" w:rsidP="00B91B3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06п-106-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91B34" w:rsidRPr="00DF1B59" w:rsidRDefault="00B91B34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Pr="001420DE" w:rsidRDefault="00B91B34" w:rsidP="00B91B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Миколаєнку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Павлу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Григоровичу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B41BEE">
        <w:rPr>
          <w:rFonts w:ascii="Times New Roman" w:eastAsia="Times New Roman" w:hAnsi="Times New Roman"/>
          <w:b/>
          <w:sz w:val="28"/>
          <w:szCs w:val="28"/>
          <w:lang w:eastAsia="uk-UA"/>
        </w:rPr>
        <w:t>Борисівське поле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1,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91B34" w:rsidRPr="00D66F7F" w:rsidRDefault="00B91B34" w:rsidP="00B91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91B34" w:rsidRPr="00A1194E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B41BEE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B41BEE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850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Миколаєнка</w:t>
      </w:r>
      <w:r w:rsidR="00850ED0"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0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Павла</w:t>
      </w:r>
      <w:r w:rsidR="00850ED0"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0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Григоровича</w:t>
      </w:r>
      <w:r w:rsidR="00850ED0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B41BEE">
        <w:rPr>
          <w:rFonts w:ascii="Times New Roman" w:eastAsia="Times New Roman" w:hAnsi="Times New Roman"/>
          <w:bCs/>
          <w:sz w:val="28"/>
          <w:szCs w:val="28"/>
          <w:lang w:eastAsia="ru-RU"/>
        </w:rPr>
        <w:t>ий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проживає </w:t>
      </w:r>
      <w:r w:rsidR="00850ED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850ED0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C562F6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850ED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r w:rsidR="00850ED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4F30AC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4F30AC">
        <w:rPr>
          <w:rFonts w:ascii="Times New Roman" w:eastAsia="Times New Roman" w:hAnsi="Times New Roman"/>
          <w:b/>
          <w:sz w:val="28"/>
          <w:szCs w:val="28"/>
          <w:lang w:eastAsia="uk-UA"/>
        </w:rPr>
        <w:t>Борисівське поле</w:t>
      </w:r>
      <w:r w:rsidR="004F30AC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, поз. 1,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</w:t>
      </w:r>
      <w:r w:rsidR="004F30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91B34" w:rsidRPr="00D66F7F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91B34" w:rsidRPr="00D66F7F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91B34" w:rsidRPr="00D66F7F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91B34" w:rsidRPr="00B3260F" w:rsidRDefault="00B91B34" w:rsidP="00B91B34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D2371D">
        <w:rPr>
          <w:b/>
          <w:bCs/>
          <w:color w:val="000000"/>
          <w:sz w:val="28"/>
          <w:szCs w:val="28"/>
          <w:lang w:eastAsia="ru-RU"/>
        </w:rPr>
        <w:t>Миколаєнку</w:t>
      </w:r>
      <w:r w:rsidR="00D2371D" w:rsidRPr="001420D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D2371D">
        <w:rPr>
          <w:b/>
          <w:bCs/>
          <w:color w:val="000000"/>
          <w:sz w:val="28"/>
          <w:szCs w:val="28"/>
          <w:lang w:eastAsia="ru-RU"/>
        </w:rPr>
        <w:t>Павлу</w:t>
      </w:r>
      <w:r w:rsidR="00D2371D" w:rsidRPr="001420D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D2371D">
        <w:rPr>
          <w:b/>
          <w:bCs/>
          <w:color w:val="000000"/>
          <w:sz w:val="28"/>
          <w:szCs w:val="28"/>
          <w:lang w:eastAsia="ru-RU"/>
        </w:rPr>
        <w:t>Григоровичу</w:t>
      </w:r>
      <w:r w:rsidR="00D2371D" w:rsidRPr="00B3260F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по </w:t>
      </w:r>
      <w:r w:rsidR="004F30AC" w:rsidRPr="001420DE">
        <w:rPr>
          <w:b/>
          <w:sz w:val="28"/>
          <w:szCs w:val="28"/>
        </w:rPr>
        <w:t xml:space="preserve">вул. </w:t>
      </w:r>
      <w:r w:rsidR="004F30AC">
        <w:rPr>
          <w:b/>
          <w:sz w:val="28"/>
          <w:szCs w:val="28"/>
        </w:rPr>
        <w:t>Борисівське поле</w:t>
      </w:r>
      <w:r w:rsidR="004F30AC" w:rsidRPr="001420DE">
        <w:rPr>
          <w:b/>
          <w:sz w:val="28"/>
          <w:szCs w:val="28"/>
        </w:rPr>
        <w:t>, поз. 1,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 xml:space="preserve">, площею 0,0030 га., </w:t>
      </w:r>
      <w:r w:rsidRPr="00B3260F">
        <w:rPr>
          <w:color w:val="000000"/>
          <w:sz w:val="28"/>
          <w:szCs w:val="28"/>
        </w:rPr>
        <w:t>на ______________ роки.</w:t>
      </w:r>
    </w:p>
    <w:p w:rsidR="00B91B34" w:rsidRPr="0035514E" w:rsidRDefault="00B91B34" w:rsidP="00B91B3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F30AC" w:rsidRPr="004F30AC">
        <w:rPr>
          <w:rFonts w:ascii="Times New Roman" w:eastAsia="Times New Roman" w:hAnsi="Times New Roman"/>
          <w:sz w:val="28"/>
          <w:szCs w:val="28"/>
          <w:lang w:eastAsia="uk-UA"/>
        </w:rPr>
        <w:t>вул. Борисівське поле, поз. 1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91B34" w:rsidRPr="00C21C07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2371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="00D2371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="00D2371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2371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="00D2371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="00D2371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2371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="00D2371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="00D2371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91B34" w:rsidRPr="002302E3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B91B34" w:rsidRPr="005D7CAB" w:rsidRDefault="00B91B34" w:rsidP="00B91B34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91B34" w:rsidRPr="005D7CAB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91B34" w:rsidRPr="005D7CAB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91B34" w:rsidRPr="00B50204" w:rsidRDefault="00B91B34" w:rsidP="00B91B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91B34" w:rsidRPr="00B50204" w:rsidRDefault="00B91B34" w:rsidP="00B91B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91B34" w:rsidRPr="00B50204" w:rsidRDefault="00B91B34" w:rsidP="00B91B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91B34" w:rsidRPr="000B0359" w:rsidRDefault="00B91B34" w:rsidP="00B91B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74717" w:rsidRPr="00D06965" w:rsidRDefault="00374717" w:rsidP="0037471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noProof/>
          <w:lang w:eastAsia="uk-UA"/>
        </w:rPr>
        <w:lastRenderedPageBreak/>
        <w:drawing>
          <wp:anchor distT="0" distB="0" distL="114300" distR="114300" simplePos="0" relativeHeight="251793408" behindDoc="0" locked="0" layoutInCell="1" allowOverlap="1" wp14:anchorId="055A261C" wp14:editId="6E74AE8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noProof/>
          <w:lang w:eastAsia="uk-UA"/>
        </w:rPr>
        <w:drawing>
          <wp:anchor distT="0" distB="0" distL="114300" distR="114300" simplePos="0" relativeHeight="251794432" behindDoc="0" locked="0" layoutInCell="1" allowOverlap="1" wp14:anchorId="0D5941C6" wp14:editId="343D07C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74717" w:rsidRPr="00D06965" w:rsidRDefault="00374717" w:rsidP="0037471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74717" w:rsidRPr="00D06965" w:rsidRDefault="00374717" w:rsidP="0037471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069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06965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07п-106-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74717" w:rsidRPr="00D06965" w:rsidRDefault="00374717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74717" w:rsidRPr="00D06965" w:rsidRDefault="00374717" w:rsidP="003747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ста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ціонарн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підприємницької діяльності </w:t>
      </w:r>
      <w:r w:rsidR="00603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</w:t>
      </w:r>
      <w:r w:rsidR="009469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</w:t>
      </w:r>
      <w:r w:rsidR="00603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КОМФОРТ»-«П»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03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зблокованою з зупинкою громадського транспорту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96402B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Грушевського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374717" w:rsidRPr="00D06965" w:rsidRDefault="00374717" w:rsidP="0037471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96402B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2.0</w:t>
      </w:r>
      <w:r w:rsidR="0096402B"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.2025 </w:t>
      </w:r>
      <w:r w:rsidR="00946935">
        <w:rPr>
          <w:rFonts w:ascii="Times New Roman" w:hAnsi="Times New Roman"/>
          <w:b/>
          <w:sz w:val="28"/>
          <w:szCs w:val="28"/>
        </w:rPr>
        <w:t>товариства з обмеженою відповідальністю</w:t>
      </w:r>
      <w:r w:rsidR="00C65DBE">
        <w:rPr>
          <w:rFonts w:ascii="Times New Roman" w:hAnsi="Times New Roman"/>
          <w:b/>
          <w:sz w:val="28"/>
          <w:szCs w:val="28"/>
        </w:rPr>
        <w:t xml:space="preserve"> </w:t>
      </w:r>
      <w:r w:rsidR="009469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«КОМФОРТ»-«П</w:t>
      </w:r>
      <w:r w:rsidR="00946935" w:rsidRPr="004A0E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5402E4" w:rsidRPr="004A0EEC">
        <w:rPr>
          <w:rFonts w:ascii="Times New Roman" w:hAnsi="Times New Roman"/>
          <w:sz w:val="28"/>
          <w:szCs w:val="28"/>
        </w:rPr>
        <w:t xml:space="preserve">в особі керівника Пасічник Людмили Іванівни </w:t>
      </w:r>
      <w:r w:rsidR="005402E4" w:rsidRPr="00C65DBE">
        <w:rPr>
          <w:rFonts w:ascii="Times New Roman" w:eastAsia="Times New Roman" w:hAnsi="Times New Roman"/>
          <w:bCs/>
          <w:sz w:val="28"/>
          <w:szCs w:val="28"/>
          <w:lang w:eastAsia="ru-RU"/>
        </w:rPr>
        <w:t>(далі – ТОВ «КОМФОРТ»-«П»)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місце</w:t>
      </w:r>
      <w:r w:rsidR="00D66E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знаходження юридичної особи: Київська область, </w:t>
      </w:r>
      <w:r w:rsidR="00D66E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іс</w:t>
      </w:r>
      <w:r w:rsidR="00D66E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т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о Переяслав, вул. </w:t>
      </w:r>
      <w:r w:rsidR="00C562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A95D2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</w:t>
      </w:r>
      <w:r w:rsidR="00C456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C456B0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C456B0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C456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 зблокована з зупинкою громадського транспорту,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CA50CB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456B0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C456B0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CA50C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A95D2C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Грушевського</w:t>
      </w:r>
      <w:r w:rsidR="00A95D2C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 w:rsidR="00A95D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06965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06965">
        <w:rPr>
          <w:rFonts w:ascii="Times New Roman" w:hAnsi="Times New Roman"/>
          <w:sz w:val="28"/>
          <w:szCs w:val="28"/>
          <w:lang w:val="en-US"/>
        </w:rPr>
        <w:t>VI</w:t>
      </w:r>
      <w:r w:rsidRPr="00D06965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06965">
        <w:rPr>
          <w:rFonts w:ascii="Times New Roman" w:hAnsi="Times New Roman"/>
          <w:sz w:val="28"/>
          <w:szCs w:val="28"/>
          <w:lang w:val="en-US"/>
        </w:rPr>
        <w:t>VIII</w:t>
      </w:r>
      <w:r w:rsidRPr="00D06965">
        <w:rPr>
          <w:rFonts w:ascii="Times New Roman" w:hAnsi="Times New Roman"/>
          <w:sz w:val="28"/>
          <w:szCs w:val="28"/>
        </w:rPr>
        <w:t>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CA50CB" w:rsidRPr="008448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«КОМФОРТ»-«П»</w:t>
      </w:r>
      <w:r w:rsidR="00CA50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4D4CBE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4D4CBE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4D4CB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 зблокована з зупинкою громадського транспорту,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4D4CBE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4D4CBE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4D4CBE"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Грушевського</w:t>
      </w:r>
      <w:r w:rsidR="004D4CBE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 w:rsidR="004D4CB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84482A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4482A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="008448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hAnsi="Times New Roman"/>
          <w:sz w:val="28"/>
          <w:szCs w:val="28"/>
        </w:rPr>
        <w:t>стаціонарної</w:t>
      </w:r>
      <w:r w:rsidRPr="00D06965">
        <w:rPr>
          <w:rFonts w:ascii="Times New Roman" w:hAnsi="Times New Roman"/>
          <w:sz w:val="28"/>
          <w:szCs w:val="28"/>
        </w:rPr>
        <w:t xml:space="preserve"> ТС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397662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397662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9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 зблокована з зупинкою громадського транспорту,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397662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397662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Грушевського</w:t>
      </w:r>
      <w:r w:rsidR="00397662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4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Переяславі,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9068D4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C2754">
        <w:rPr>
          <w:rFonts w:ascii="Times New Roman" w:eastAsia="Times New Roman" w:hAnsi="Times New Roman"/>
          <w:sz w:val="28"/>
          <w:szCs w:val="28"/>
          <w:lang w:eastAsia="ru-RU"/>
        </w:rPr>
        <w:t>Попередити</w:t>
      </w:r>
      <w:r w:rsidRPr="002C27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068D4" w:rsidRPr="002C2754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9068D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ОВ «КОМФОРТ»-«П»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D069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C275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D06965">
        <w:rPr>
          <w:rFonts w:ascii="Times New Roman" w:hAnsi="Times New Roman"/>
          <w:sz w:val="28"/>
          <w:szCs w:val="28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C275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Pr="002C275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D06965">
        <w:rPr>
          <w:rFonts w:ascii="Times New Roman" w:hAnsi="Times New Roman"/>
          <w:iCs/>
          <w:sz w:val="28"/>
          <w:szCs w:val="28"/>
        </w:rPr>
        <w:t xml:space="preserve"> 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7.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C275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Pr="00D06965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>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2C2754">
        <w:rPr>
          <w:rFonts w:ascii="Times New Roman" w:hAnsi="Times New Roman"/>
          <w:iCs/>
          <w:sz w:val="28"/>
          <w:szCs w:val="28"/>
        </w:rPr>
        <w:t>Т</w:t>
      </w:r>
      <w:r w:rsidRPr="00D06965">
        <w:rPr>
          <w:rFonts w:ascii="Times New Roman" w:hAnsi="Times New Roman"/>
          <w:iCs/>
          <w:sz w:val="28"/>
          <w:szCs w:val="28"/>
        </w:rPr>
        <w:t>О</w:t>
      </w:r>
      <w:r w:rsidR="002C2754">
        <w:rPr>
          <w:rFonts w:ascii="Times New Roman" w:hAnsi="Times New Roman"/>
          <w:iCs/>
          <w:sz w:val="28"/>
          <w:szCs w:val="28"/>
        </w:rPr>
        <w:t>В</w:t>
      </w:r>
      <w:r w:rsidRPr="00D06965">
        <w:rPr>
          <w:rFonts w:ascii="Times New Roman" w:hAnsi="Times New Roman"/>
          <w:iCs/>
          <w:sz w:val="28"/>
          <w:szCs w:val="28"/>
        </w:rPr>
        <w:t>;</w:t>
      </w:r>
    </w:p>
    <w:p w:rsidR="00374717" w:rsidRPr="00D06965" w:rsidRDefault="00374717" w:rsidP="00374717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</w:t>
      </w:r>
      <w:r w:rsidRPr="00D06965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8.</w:t>
      </w:r>
      <w:r w:rsidRPr="00D06965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9.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604FE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2604FE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2604FE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5259" w:rsidRDefault="00D05259" w:rsidP="00D0525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5259" w:rsidRDefault="00D05259" w:rsidP="00D052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808768" behindDoc="0" locked="0" layoutInCell="1" allowOverlap="1" wp14:anchorId="6380705C" wp14:editId="516363E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09792" behindDoc="0" locked="0" layoutInCell="1" allowOverlap="1" wp14:anchorId="6CFC31C3" wp14:editId="220E036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05259" w:rsidRDefault="00D05259" w:rsidP="00D052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05259" w:rsidRDefault="00D05259" w:rsidP="00D0525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C1BB3" w:rsidRPr="00DF1B59" w:rsidRDefault="00AC1BB3" w:rsidP="00AC1B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C1BB3" w:rsidRPr="00DF1B59" w:rsidRDefault="00AC1BB3" w:rsidP="00AC1B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1BB3" w:rsidRPr="00AC1BB3" w:rsidRDefault="00AC1BB3" w:rsidP="00AC1BB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08п-106-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05259" w:rsidRPr="0066431B" w:rsidRDefault="00D05259" w:rsidP="00AC1B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uk-UA"/>
        </w:rPr>
      </w:pPr>
    </w:p>
    <w:p w:rsidR="00D05259" w:rsidRPr="0036657D" w:rsidRDefault="00D05259" w:rsidP="00D052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Про погодження місця розташування стаціонарної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ТС для провадження підприємницької діяльності 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Андроннікову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Сергію Валентиновичу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по </w:t>
      </w:r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вул. Ярмарковій, 31, поз. 1, поруч з Переяславською гімназією № 3 Переяславської міської ради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br/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у м. Переяславі Бориспільського району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Київської області </w:t>
      </w:r>
    </w:p>
    <w:p w:rsidR="00D05259" w:rsidRPr="0036657D" w:rsidRDefault="00D05259" w:rsidP="00D05259">
      <w:pPr>
        <w:spacing w:after="0" w:line="240" w:lineRule="auto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D05259" w:rsidRPr="0036657D" w:rsidRDefault="00D05259" w:rsidP="00C219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Розглянувши заяву 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 xml:space="preserve">від </w:t>
      </w:r>
      <w:r w:rsidR="00A512E1" w:rsidRPr="0036657D">
        <w:rPr>
          <w:rFonts w:ascii="Times New Roman" w:eastAsia="Times New Roman" w:hAnsi="Times New Roman"/>
          <w:sz w:val="27"/>
          <w:szCs w:val="27"/>
          <w:lang w:eastAsia="uk-UA"/>
        </w:rPr>
        <w:t>25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.0</w:t>
      </w:r>
      <w:r w:rsidR="00A512E1" w:rsidRPr="0036657D">
        <w:rPr>
          <w:rFonts w:ascii="Times New Roman" w:eastAsia="Times New Roman" w:hAnsi="Times New Roman"/>
          <w:sz w:val="27"/>
          <w:szCs w:val="27"/>
          <w:lang w:eastAsia="uk-UA"/>
        </w:rPr>
        <w:t>8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 xml:space="preserve">.2025 </w:t>
      </w:r>
      <w:r w:rsidRPr="0036657D">
        <w:rPr>
          <w:rFonts w:ascii="Times New Roman" w:hAnsi="Times New Roman"/>
          <w:sz w:val="27"/>
          <w:szCs w:val="27"/>
        </w:rPr>
        <w:t>фізичної особи-підприємця</w:t>
      </w:r>
      <w:r w:rsidRPr="0036657D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Андроннікова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Сергія Валентиновича 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(далі - ФОП),</w:t>
      </w:r>
      <w:r w:rsidRPr="0036657D">
        <w:rPr>
          <w:rFonts w:ascii="Times New Roman" w:eastAsia="Times New Roman" w:hAnsi="Times New Roman"/>
          <w:bCs/>
          <w:color w:val="000000"/>
          <w:sz w:val="27"/>
          <w:szCs w:val="27"/>
          <w:lang w:eastAsia="uk-UA"/>
        </w:rPr>
        <w:t xml:space="preserve"> який проживає по вул. </w:t>
      </w:r>
      <w:r w:rsidR="00C562F6">
        <w:rPr>
          <w:rFonts w:ascii="Times New Roman" w:eastAsia="Times New Roman" w:hAnsi="Times New Roman"/>
          <w:bCs/>
          <w:color w:val="000000"/>
          <w:sz w:val="27"/>
          <w:szCs w:val="27"/>
          <w:lang w:eastAsia="uk-UA"/>
        </w:rPr>
        <w:t>ХХХХХ</w:t>
      </w:r>
      <w:r w:rsidRPr="0036657D">
        <w:rPr>
          <w:rFonts w:ascii="Times New Roman" w:eastAsia="Times New Roman" w:hAnsi="Times New Roman"/>
          <w:bCs/>
          <w:color w:val="000000"/>
          <w:sz w:val="27"/>
          <w:szCs w:val="27"/>
          <w:lang w:eastAsia="uk-UA"/>
        </w:rPr>
        <w:t>, у м. Переяславі Бориспільського району Київської області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,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щодо погодження місця розташування стаціонарної тимчасової споруди для провадження підприємницької діяльності (далі - ТС) по </w:t>
      </w:r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вул. Ярмарковій, 31, поз. 1, 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поруч з Переяславською гімназією № 3 Переяславської міської ради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у м. Переяславі Бориспільського району Київської області, площею 0,0030 га,</w:t>
      </w:r>
      <w:r w:rsidRPr="0036657D">
        <w:rPr>
          <w:rFonts w:ascii="Times New Roman" w:eastAsia="Times New Roman" w:hAnsi="Times New Roman"/>
          <w:noProof/>
          <w:sz w:val="27"/>
          <w:szCs w:val="27"/>
          <w:lang w:eastAsia="ru-RU"/>
        </w:rPr>
        <w:t xml:space="preserve"> </w:t>
      </w:r>
      <w:r w:rsidRPr="0036657D">
        <w:rPr>
          <w:rFonts w:ascii="Times New Roman" w:hAnsi="Times New Roman"/>
          <w:sz w:val="27"/>
          <w:szCs w:val="27"/>
        </w:rPr>
        <w:t xml:space="preserve">враховуючи </w:t>
      </w:r>
      <w:r w:rsidR="00A512E1" w:rsidRPr="0036657D">
        <w:rPr>
          <w:rFonts w:ascii="Times New Roman" w:hAnsi="Times New Roman"/>
          <w:sz w:val="27"/>
          <w:szCs w:val="27"/>
        </w:rPr>
        <w:t xml:space="preserve">правові та </w:t>
      </w:r>
      <w:r w:rsidR="00173146" w:rsidRPr="0036657D">
        <w:rPr>
          <w:rFonts w:ascii="Times New Roman" w:hAnsi="Times New Roman"/>
          <w:sz w:val="27"/>
          <w:szCs w:val="27"/>
        </w:rPr>
        <w:t xml:space="preserve">технічні документи, </w:t>
      </w:r>
      <w:r w:rsidRPr="0036657D">
        <w:rPr>
          <w:rFonts w:ascii="Times New Roman" w:hAnsi="Times New Roman"/>
          <w:sz w:val="27"/>
          <w:szCs w:val="27"/>
        </w:rPr>
        <w:t xml:space="preserve">посвідчення учасника бойових дій, серія УБД № 571682 від 13.05.2024, виданого </w:t>
      </w:r>
      <w:proofErr w:type="spellStart"/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Андроннікову</w:t>
      </w:r>
      <w:proofErr w:type="spellEnd"/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 xml:space="preserve"> Сергію Валентиновичу</w:t>
      </w:r>
      <w:r w:rsidRPr="0036657D">
        <w:rPr>
          <w:rFonts w:ascii="Times New Roman" w:hAnsi="Times New Roman"/>
          <w:sz w:val="27"/>
          <w:szCs w:val="27"/>
        </w:rPr>
        <w:t xml:space="preserve">, </w:t>
      </w:r>
      <w:r w:rsidR="00FA000C" w:rsidRPr="0036657D">
        <w:rPr>
          <w:rFonts w:ascii="Times New Roman" w:hAnsi="Times New Roman"/>
          <w:sz w:val="27"/>
          <w:szCs w:val="27"/>
        </w:rPr>
        <w:t>викопіювання із генерального плану м. Переяслава</w:t>
      </w:r>
      <w:r w:rsidR="00AA7F38" w:rsidRPr="0036657D">
        <w:rPr>
          <w:rFonts w:ascii="Times New Roman" w:hAnsi="Times New Roman"/>
          <w:sz w:val="27"/>
          <w:szCs w:val="27"/>
        </w:rPr>
        <w:t xml:space="preserve">, яке погоджене Переяслав-Хмельницьким УЕГГ </w:t>
      </w:r>
      <w:r w:rsidR="00CC6E7F" w:rsidRPr="0036657D">
        <w:rPr>
          <w:rFonts w:ascii="Times New Roman" w:hAnsi="Times New Roman"/>
          <w:sz w:val="27"/>
          <w:szCs w:val="27"/>
        </w:rPr>
        <w:t>Київської філії ТОВ «Газорозподільні мережі України</w:t>
      </w:r>
      <w:r w:rsidR="00C21954" w:rsidRPr="0036657D">
        <w:rPr>
          <w:rFonts w:ascii="Times New Roman" w:hAnsi="Times New Roman"/>
          <w:sz w:val="27"/>
          <w:szCs w:val="27"/>
        </w:rPr>
        <w:t>,</w:t>
      </w:r>
      <w:r w:rsidR="00CC6E7F" w:rsidRPr="0036657D">
        <w:rPr>
          <w:rFonts w:ascii="Times New Roman" w:hAnsi="Times New Roman"/>
          <w:sz w:val="27"/>
          <w:szCs w:val="27"/>
        </w:rPr>
        <w:t xml:space="preserve"> </w:t>
      </w:r>
      <w:r w:rsidRPr="0036657D">
        <w:rPr>
          <w:rFonts w:ascii="Times New Roman" w:hAnsi="Times New Roman"/>
          <w:bCs/>
          <w:sz w:val="27"/>
          <w:szCs w:val="27"/>
        </w:rPr>
        <w:t xml:space="preserve">відповідно до </w:t>
      </w:r>
      <w:r w:rsidRPr="0036657D">
        <w:rPr>
          <w:rFonts w:ascii="Times New Roman" w:hAnsi="Times New Roman"/>
          <w:sz w:val="27"/>
          <w:szCs w:val="27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6657D">
        <w:rPr>
          <w:rFonts w:ascii="Times New Roman" w:hAnsi="Times New Roman"/>
          <w:sz w:val="27"/>
          <w:szCs w:val="27"/>
          <w:lang w:val="en-US"/>
        </w:rPr>
        <w:t>VI</w:t>
      </w:r>
      <w:r w:rsidRPr="0036657D">
        <w:rPr>
          <w:rFonts w:ascii="Times New Roman" w:hAnsi="Times New Roman"/>
          <w:sz w:val="27"/>
          <w:szCs w:val="27"/>
        </w:rPr>
        <w:t>І із змінами, затвердженими рішенням міської ради від 21.03.2024 № 13-74-</w:t>
      </w:r>
      <w:r w:rsidRPr="0036657D">
        <w:rPr>
          <w:rFonts w:ascii="Times New Roman" w:hAnsi="Times New Roman"/>
          <w:sz w:val="27"/>
          <w:szCs w:val="27"/>
          <w:lang w:val="en-US"/>
        </w:rPr>
        <w:t>VIII</w:t>
      </w:r>
      <w:r w:rsidRPr="0036657D">
        <w:rPr>
          <w:rFonts w:ascii="Times New Roman" w:hAnsi="Times New Roman"/>
          <w:sz w:val="27"/>
          <w:szCs w:val="27"/>
        </w:rPr>
        <w:t>,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</w:t>
      </w:r>
      <w:r w:rsidR="003761B2" w:rsidRPr="0036657D">
        <w:rPr>
          <w:rFonts w:ascii="Times New Roman" w:eastAsia="Times New Roman" w:hAnsi="Times New Roman"/>
          <w:sz w:val="27"/>
          <w:szCs w:val="27"/>
          <w:lang w:eastAsia="ru-RU"/>
        </w:rPr>
        <w:t> 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25 Закону України «Про місцеве самоврядування в Україні»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>, міська рада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b/>
          <w:sz w:val="27"/>
          <w:szCs w:val="27"/>
          <w:lang w:eastAsia="ru-RU"/>
        </w:rPr>
        <w:t>ВИРІШИЛА: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1.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ab/>
        <w:t xml:space="preserve">Погодити 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Андроннікову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Сергію Валентиновичу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місце розташування стаціонарної ТС для провадження підприємницької діяльності по 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вул. Ярмарковій, 31, поз. 1, поруч з Переяславською гімназією № 3 Переяславської міської ради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>, у м. Переяславі Бориспільського району Київської області,</w:t>
      </w:r>
      <w:r w:rsidRPr="0036657D">
        <w:rPr>
          <w:rFonts w:ascii="Times New Roman" w:eastAsia="Times New Roman" w:hAnsi="Times New Roman"/>
          <w:noProof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>площею 0,0030 га.,</w:t>
      </w:r>
      <w:r w:rsidRPr="0036657D">
        <w:rPr>
          <w:rFonts w:ascii="Times New Roman" w:eastAsia="Times New Roman" w:hAnsi="Times New Roman"/>
          <w:noProof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терміном на – ___________ </w:t>
      </w:r>
      <w:r w:rsidRPr="0036657D">
        <w:rPr>
          <w:rFonts w:ascii="Times New Roman" w:hAnsi="Times New Roman"/>
          <w:color w:val="000000"/>
          <w:sz w:val="27"/>
          <w:szCs w:val="27"/>
        </w:rPr>
        <w:t>років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>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2.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ab/>
        <w:t>Зобов’язати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Андроннікова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С.В.</w:t>
      </w:r>
      <w:r w:rsidRPr="0036657D">
        <w:rPr>
          <w:rFonts w:ascii="Times New Roman" w:eastAsia="Times New Roman" w:hAnsi="Times New Roman"/>
          <w:bCs/>
          <w:color w:val="000000"/>
          <w:sz w:val="27"/>
          <w:szCs w:val="27"/>
          <w:lang w:eastAsia="uk-UA"/>
        </w:rPr>
        <w:t xml:space="preserve">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>у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 xml:space="preserve"> термін 3 місяці отримати паспорт прив’язки на встановлення </w:t>
      </w:r>
      <w:r w:rsidRPr="0036657D">
        <w:rPr>
          <w:rFonts w:ascii="Times New Roman" w:hAnsi="Times New Roman"/>
          <w:sz w:val="27"/>
          <w:szCs w:val="27"/>
        </w:rPr>
        <w:t>стаціонарної ТС для пров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адження підприємницької діяльності по 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вул. Ярмарковій, 31, поз. 1, поруч з Переяславською гімназією № 3 Переяславської міської ради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, у м. Переяславі, площею 0,0030 га.,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uk-UA"/>
        </w:rPr>
        <w:t>у відділі містобудування та архітектури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 xml:space="preserve"> управління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uk-UA"/>
        </w:rPr>
        <w:t>містобудування, архітектури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 xml:space="preserve"> та використання земель виконавчого комітету Переяславської міської ради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3.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ab/>
        <w:t>Встановити термін дії паспорта прив’язки ТС – __________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hAnsi="Times New Roman"/>
          <w:color w:val="000000"/>
          <w:sz w:val="27"/>
          <w:szCs w:val="27"/>
        </w:rPr>
        <w:t>роки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br/>
        <w:t>з дати прийняття даного рішення.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4.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ab/>
        <w:t>Попередити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Андроннікова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С.В.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, 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що проводити роботи по встановленню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трьох зблокованих стаціонарних ТС 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 xml:space="preserve">дозволяється тільки після 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 xml:space="preserve">отримання паспорта прив’язки, укладення договору пайової участі (внеску) в утриманні </w:t>
      </w:r>
      <w:r w:rsidRPr="0036657D">
        <w:rPr>
          <w:rFonts w:ascii="Times New Roman" w:eastAsia="Times New Roman" w:hAnsi="Times New Roman"/>
          <w:spacing w:val="-6"/>
          <w:sz w:val="27"/>
          <w:szCs w:val="27"/>
          <w:lang w:eastAsia="ru-RU"/>
        </w:rPr>
        <w:t>об’єктів благоустрою на території міста Переяслава та договору на вивезення ТПВ.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5.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ab/>
        <w:t>Зобов’язати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Андроннікова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С.В.</w:t>
      </w:r>
      <w:r w:rsidRPr="0036657D">
        <w:rPr>
          <w:rFonts w:ascii="Times New Roman" w:eastAsia="Times New Roman" w:hAnsi="Times New Roman"/>
          <w:sz w:val="27"/>
          <w:szCs w:val="27"/>
          <w:lang w:eastAsia="uk-UA"/>
        </w:rPr>
        <w:t>: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- 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встановити</w:t>
      </w:r>
      <w:r w:rsidRPr="0036657D">
        <w:rPr>
          <w:rFonts w:ascii="Times New Roman" w:hAnsi="Times New Roman"/>
          <w:sz w:val="27"/>
          <w:szCs w:val="27"/>
        </w:rPr>
        <w:t xml:space="preserve"> 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>три зблоковані стаціонарні ТС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 xml:space="preserve"> протягом 12 місяців з дати реєстрації паспорта прив’язки ТС;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>6.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ab/>
        <w:t>Попередити</w:t>
      </w:r>
      <w:r w:rsidRPr="0036657D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Андроннікова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С.В.,</w:t>
      </w:r>
      <w:r w:rsidRPr="0036657D">
        <w:rPr>
          <w:rFonts w:ascii="Times New Roman" w:eastAsia="Times New Roman" w:hAnsi="Times New Roman"/>
          <w:sz w:val="27"/>
          <w:szCs w:val="27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36657D">
        <w:rPr>
          <w:rFonts w:ascii="Times New Roman" w:hAnsi="Times New Roman"/>
          <w:iCs/>
          <w:sz w:val="27"/>
          <w:szCs w:val="27"/>
        </w:rPr>
        <w:t xml:space="preserve"> 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7.</w:t>
      </w:r>
      <w:r w:rsidRPr="0036657D">
        <w:rPr>
          <w:rFonts w:ascii="Times New Roman" w:hAnsi="Times New Roman"/>
          <w:iCs/>
          <w:sz w:val="27"/>
          <w:szCs w:val="27"/>
        </w:rPr>
        <w:tab/>
        <w:t xml:space="preserve">Попередити </w:t>
      </w:r>
      <w:r w:rsidRPr="0036657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ФОП </w:t>
      </w:r>
      <w:proofErr w:type="spellStart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>Андроннікова</w:t>
      </w:r>
      <w:proofErr w:type="spellEnd"/>
      <w:r w:rsidRPr="0036657D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С.В.</w:t>
      </w:r>
      <w:r w:rsidRPr="0036657D">
        <w:rPr>
          <w:rFonts w:ascii="Times New Roman" w:hAnsi="Times New Roman"/>
          <w:iCs/>
          <w:sz w:val="27"/>
          <w:szCs w:val="27"/>
        </w:rPr>
        <w:t>, що дане рішення втрачає чинність у разі:</w:t>
      </w:r>
    </w:p>
    <w:p w:rsidR="00D05259" w:rsidRPr="0036657D" w:rsidRDefault="00D05259" w:rsidP="00D05259">
      <w:pPr>
        <w:spacing w:after="0" w:line="240" w:lineRule="auto"/>
        <w:ind w:firstLine="709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- невиконання п.2, п.4 та п.5 даного рішення;</w:t>
      </w:r>
    </w:p>
    <w:p w:rsidR="00D05259" w:rsidRPr="0036657D" w:rsidRDefault="00D05259" w:rsidP="00D05259">
      <w:pPr>
        <w:spacing w:after="0" w:line="240" w:lineRule="auto"/>
        <w:ind w:firstLine="709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- передачі ТС на договірних умовах іншій третій особі;</w:t>
      </w:r>
    </w:p>
    <w:p w:rsidR="00D05259" w:rsidRPr="0036657D" w:rsidRDefault="00D05259" w:rsidP="00D05259">
      <w:pPr>
        <w:spacing w:after="0" w:line="240" w:lineRule="auto"/>
        <w:ind w:firstLine="709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- недотримання правил благоустрою території;</w:t>
      </w:r>
    </w:p>
    <w:p w:rsidR="00D05259" w:rsidRPr="0036657D" w:rsidRDefault="00D05259" w:rsidP="00D05259">
      <w:pPr>
        <w:spacing w:after="0" w:line="240" w:lineRule="auto"/>
        <w:ind w:firstLine="709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 xml:space="preserve">- недотримання вимог </w:t>
      </w:r>
      <w:proofErr w:type="spellStart"/>
      <w:r w:rsidRPr="0036657D">
        <w:rPr>
          <w:rFonts w:ascii="Times New Roman" w:hAnsi="Times New Roman"/>
          <w:iCs/>
          <w:sz w:val="27"/>
          <w:szCs w:val="27"/>
        </w:rPr>
        <w:t>інклюзивності</w:t>
      </w:r>
      <w:proofErr w:type="spellEnd"/>
      <w:r w:rsidRPr="0036657D">
        <w:rPr>
          <w:rFonts w:ascii="Times New Roman" w:hAnsi="Times New Roman"/>
          <w:iCs/>
          <w:sz w:val="27"/>
          <w:szCs w:val="27"/>
        </w:rPr>
        <w:t>;</w:t>
      </w:r>
    </w:p>
    <w:p w:rsidR="00D05259" w:rsidRPr="0036657D" w:rsidRDefault="00D05259" w:rsidP="00D05259">
      <w:pPr>
        <w:spacing w:after="0" w:line="240" w:lineRule="auto"/>
        <w:ind w:firstLine="709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- скасування реєстрації ФОП;</w:t>
      </w:r>
    </w:p>
    <w:p w:rsidR="00D05259" w:rsidRPr="0036657D" w:rsidRDefault="00D05259" w:rsidP="00D05259">
      <w:pPr>
        <w:spacing w:after="0" w:line="252" w:lineRule="auto"/>
        <w:ind w:firstLine="708"/>
        <w:rPr>
          <w:rFonts w:ascii="Times New Roman" w:hAnsi="Times New Roman"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-</w:t>
      </w:r>
      <w:r w:rsidRPr="0036657D">
        <w:rPr>
          <w:rFonts w:ascii="Times New Roman" w:hAnsi="Times New Roman"/>
          <w:sz w:val="27"/>
          <w:szCs w:val="27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8.</w:t>
      </w:r>
      <w:r w:rsidRPr="0036657D">
        <w:rPr>
          <w:rFonts w:ascii="Times New Roman" w:hAnsi="Times New Roman"/>
          <w:iCs/>
          <w:sz w:val="27"/>
          <w:szCs w:val="27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5259" w:rsidRPr="0036657D" w:rsidRDefault="00D05259" w:rsidP="00D0525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36657D">
        <w:rPr>
          <w:rFonts w:ascii="Times New Roman" w:hAnsi="Times New Roman"/>
          <w:iCs/>
          <w:sz w:val="27"/>
          <w:szCs w:val="27"/>
        </w:rPr>
        <w:t>9.</w:t>
      </w:r>
      <w:r w:rsidRPr="0036657D">
        <w:rPr>
          <w:rFonts w:ascii="Times New Roman" w:hAnsi="Times New Roman"/>
          <w:iCs/>
          <w:sz w:val="27"/>
          <w:szCs w:val="27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36657D">
        <w:rPr>
          <w:rFonts w:ascii="Times New Roman" w:hAnsi="Times New Roman"/>
          <w:iCs/>
          <w:sz w:val="27"/>
          <w:szCs w:val="27"/>
        </w:rPr>
        <w:t>Вячеслава</w:t>
      </w:r>
      <w:proofErr w:type="spellEnd"/>
      <w:r w:rsidRPr="0036657D">
        <w:rPr>
          <w:rFonts w:ascii="Times New Roman" w:hAnsi="Times New Roman"/>
          <w:iCs/>
          <w:sz w:val="27"/>
          <w:szCs w:val="27"/>
        </w:rPr>
        <w:t xml:space="preserve"> САУЛКА.</w:t>
      </w:r>
    </w:p>
    <w:p w:rsidR="00D05259" w:rsidRPr="0036657D" w:rsidRDefault="00D05259" w:rsidP="00D05259">
      <w:pPr>
        <w:spacing w:after="0" w:line="240" w:lineRule="auto"/>
        <w:jc w:val="both"/>
        <w:rPr>
          <w:rFonts w:ascii="Times New Roman" w:hAnsi="Times New Roman"/>
          <w:iCs/>
          <w:sz w:val="27"/>
          <w:szCs w:val="27"/>
        </w:rPr>
      </w:pPr>
    </w:p>
    <w:p w:rsidR="00D05259" w:rsidRPr="0036657D" w:rsidRDefault="00D05259" w:rsidP="00D05259">
      <w:pPr>
        <w:spacing w:after="0" w:line="240" w:lineRule="auto"/>
        <w:jc w:val="both"/>
        <w:rPr>
          <w:rFonts w:ascii="Times New Roman" w:hAnsi="Times New Roman"/>
          <w:iCs/>
          <w:sz w:val="27"/>
          <w:szCs w:val="27"/>
        </w:rPr>
      </w:pPr>
    </w:p>
    <w:p w:rsidR="00D05259" w:rsidRPr="0036657D" w:rsidRDefault="00D05259" w:rsidP="00D05259">
      <w:pPr>
        <w:spacing w:after="0" w:line="240" w:lineRule="auto"/>
        <w:jc w:val="both"/>
        <w:rPr>
          <w:rFonts w:ascii="Times New Roman" w:hAnsi="Times New Roman"/>
          <w:iCs/>
          <w:sz w:val="27"/>
          <w:szCs w:val="27"/>
        </w:rPr>
      </w:pPr>
    </w:p>
    <w:p w:rsidR="00D05259" w:rsidRPr="0036657D" w:rsidRDefault="00D05259" w:rsidP="00D05259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 w:rsidRPr="0036657D">
        <w:rPr>
          <w:rFonts w:ascii="Times New Roman" w:hAnsi="Times New Roman"/>
          <w:b/>
          <w:iCs/>
          <w:sz w:val="27"/>
          <w:szCs w:val="27"/>
        </w:rPr>
        <w:t xml:space="preserve">Міський голова  </w:t>
      </w:r>
      <w:r w:rsidRPr="0036657D">
        <w:rPr>
          <w:rFonts w:ascii="Times New Roman" w:hAnsi="Times New Roman"/>
          <w:b/>
          <w:iCs/>
          <w:sz w:val="27"/>
          <w:szCs w:val="27"/>
        </w:rPr>
        <w:tab/>
      </w:r>
      <w:r w:rsidRPr="0036657D">
        <w:rPr>
          <w:rFonts w:ascii="Times New Roman" w:hAnsi="Times New Roman"/>
          <w:b/>
          <w:iCs/>
          <w:sz w:val="27"/>
          <w:szCs w:val="27"/>
        </w:rPr>
        <w:tab/>
      </w:r>
      <w:r w:rsidRPr="0036657D">
        <w:rPr>
          <w:rFonts w:ascii="Times New Roman" w:hAnsi="Times New Roman"/>
          <w:b/>
          <w:iCs/>
          <w:sz w:val="27"/>
          <w:szCs w:val="27"/>
        </w:rPr>
        <w:tab/>
      </w:r>
      <w:r w:rsidRPr="0036657D">
        <w:rPr>
          <w:rFonts w:ascii="Times New Roman" w:hAnsi="Times New Roman"/>
          <w:b/>
          <w:iCs/>
          <w:sz w:val="27"/>
          <w:szCs w:val="27"/>
        </w:rPr>
        <w:tab/>
      </w:r>
      <w:r w:rsidRPr="0036657D">
        <w:rPr>
          <w:rFonts w:ascii="Times New Roman" w:hAnsi="Times New Roman"/>
          <w:b/>
          <w:iCs/>
          <w:sz w:val="27"/>
          <w:szCs w:val="27"/>
        </w:rPr>
        <w:tab/>
      </w:r>
      <w:r w:rsidRPr="0036657D">
        <w:rPr>
          <w:rFonts w:ascii="Times New Roman" w:hAnsi="Times New Roman"/>
          <w:b/>
          <w:iCs/>
          <w:sz w:val="27"/>
          <w:szCs w:val="27"/>
        </w:rPr>
        <w:tab/>
        <w:t xml:space="preserve">  </w:t>
      </w:r>
      <w:r w:rsidR="00AC1BB3">
        <w:rPr>
          <w:rFonts w:ascii="Times New Roman" w:hAnsi="Times New Roman"/>
          <w:b/>
          <w:iCs/>
          <w:sz w:val="27"/>
          <w:szCs w:val="27"/>
        </w:rPr>
        <w:t xml:space="preserve">                 </w:t>
      </w:r>
      <w:r w:rsidRPr="0036657D">
        <w:rPr>
          <w:rFonts w:ascii="Times New Roman" w:hAnsi="Times New Roman"/>
          <w:b/>
          <w:iCs/>
          <w:sz w:val="27"/>
          <w:szCs w:val="27"/>
        </w:rPr>
        <w:t xml:space="preserve"> </w:t>
      </w:r>
      <w:proofErr w:type="spellStart"/>
      <w:r w:rsidRPr="0036657D">
        <w:rPr>
          <w:rFonts w:ascii="Times New Roman" w:hAnsi="Times New Roman"/>
          <w:b/>
          <w:iCs/>
          <w:sz w:val="27"/>
          <w:szCs w:val="27"/>
        </w:rPr>
        <w:t>Вячеслав</w:t>
      </w:r>
      <w:proofErr w:type="spellEnd"/>
      <w:r w:rsidRPr="0036657D">
        <w:rPr>
          <w:rFonts w:ascii="Times New Roman" w:hAnsi="Times New Roman"/>
          <w:b/>
          <w:iCs/>
          <w:sz w:val="27"/>
          <w:szCs w:val="27"/>
        </w:rPr>
        <w:t xml:space="preserve"> САУЛКО</w:t>
      </w: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Pr="00C21954" w:rsidRDefault="00D05259" w:rsidP="00D05259">
      <w:pPr>
        <w:spacing w:after="0" w:line="252" w:lineRule="auto"/>
        <w:rPr>
          <w:rFonts w:ascii="Times New Roman" w:hAnsi="Times New Roman"/>
        </w:rPr>
      </w:pPr>
    </w:p>
    <w:p w:rsidR="00D05259" w:rsidRDefault="00D05259" w:rsidP="00D05259">
      <w:pPr>
        <w:rPr>
          <w:rFonts w:ascii="Times New Roman" w:hAnsi="Times New Roman"/>
        </w:rPr>
      </w:pPr>
    </w:p>
    <w:p w:rsidR="007C0F52" w:rsidRDefault="007C0F52" w:rsidP="00D05259">
      <w:pPr>
        <w:rPr>
          <w:rFonts w:ascii="Times New Roman" w:hAnsi="Times New Roman"/>
        </w:rPr>
      </w:pPr>
    </w:p>
    <w:p w:rsidR="007C0F52" w:rsidRDefault="007C0F52" w:rsidP="00D05259">
      <w:pPr>
        <w:rPr>
          <w:rFonts w:ascii="Times New Roman" w:hAnsi="Times New Roman"/>
        </w:rPr>
      </w:pPr>
    </w:p>
    <w:p w:rsidR="00AC1BB3" w:rsidRDefault="00AC1BB3" w:rsidP="00D05259">
      <w:pPr>
        <w:rPr>
          <w:rFonts w:ascii="Times New Roman" w:hAnsi="Times New Roman"/>
        </w:rPr>
      </w:pPr>
    </w:p>
    <w:p w:rsidR="00AC1BB3" w:rsidRDefault="00AC1BB3" w:rsidP="00D05259">
      <w:pPr>
        <w:rPr>
          <w:rFonts w:ascii="Times New Roman" w:hAnsi="Times New Roman"/>
        </w:rPr>
      </w:pPr>
    </w:p>
    <w:p w:rsidR="007C0F52" w:rsidRPr="007C0F52" w:rsidRDefault="007C0F52" w:rsidP="007C0F5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7C0F52" w:rsidRPr="007C0F52" w:rsidRDefault="007C0F52" w:rsidP="007C0F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C0F52">
        <w:rPr>
          <w:rFonts w:ascii="Times New Roman" w:eastAsia="Times New Roman" w:hAnsi="Times New Roman"/>
          <w:noProof/>
          <w:sz w:val="24"/>
          <w:szCs w:val="24"/>
          <w:lang w:eastAsia="uk-UA"/>
        </w:rPr>
        <w:lastRenderedPageBreak/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F52">
        <w:rPr>
          <w:rFonts w:ascii="Times New Roman" w:eastAsia="Times New Roman" w:hAnsi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F52">
        <w:rPr>
          <w:rFonts w:ascii="Times New Roman" w:hAnsi="Times New Roman"/>
          <w:b/>
          <w:bCs/>
          <w:iCs/>
          <w:sz w:val="32"/>
          <w:szCs w:val="32"/>
        </w:rPr>
        <w:t>УКРАЇНА</w:t>
      </w:r>
    </w:p>
    <w:p w:rsidR="007C0F52" w:rsidRPr="007C0F52" w:rsidRDefault="007C0F52" w:rsidP="007C0F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hAnsi="Times New Roman"/>
          <w:b/>
          <w:bCs/>
          <w:iCs/>
          <w:sz w:val="32"/>
          <w:szCs w:val="32"/>
        </w:rPr>
      </w:pPr>
      <w:r w:rsidRPr="007C0F52">
        <w:rPr>
          <w:rFonts w:ascii="Times New Roman" w:hAnsi="Times New Roman"/>
          <w:b/>
          <w:bCs/>
          <w:iCs/>
          <w:sz w:val="32"/>
          <w:szCs w:val="32"/>
        </w:rPr>
        <w:t>ПЕРЕЯСЛАВСЬКА  МІСЬКА РАДА</w:t>
      </w:r>
    </w:p>
    <w:p w:rsidR="007C0F52" w:rsidRPr="007C0F52" w:rsidRDefault="007C0F52" w:rsidP="007C0F5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</w:rPr>
      </w:pPr>
      <w:r w:rsidRPr="007C0F52">
        <w:rPr>
          <w:rFonts w:ascii="Times New Roman" w:hAnsi="Times New Roman"/>
          <w:sz w:val="28"/>
          <w:szCs w:val="28"/>
          <w:lang w:val="en-US"/>
        </w:rPr>
        <w:t>VII</w:t>
      </w:r>
      <w:r w:rsidRPr="007C0F52">
        <w:rPr>
          <w:rFonts w:ascii="Times New Roman" w:hAnsi="Times New Roman"/>
          <w:sz w:val="28"/>
          <w:szCs w:val="28"/>
        </w:rPr>
        <w:t xml:space="preserve">І </w:t>
      </w:r>
      <w:r w:rsidRPr="007C0F52">
        <w:rPr>
          <w:rFonts w:ascii="Times New Roman" w:hAnsi="Times New Roman"/>
          <w:sz w:val="28"/>
          <w:szCs w:val="28"/>
          <w:lang w:val="en-US"/>
        </w:rPr>
        <w:t>C</w:t>
      </w:r>
      <w:r w:rsidRPr="007C0F52">
        <w:rPr>
          <w:rFonts w:ascii="Times New Roman" w:hAnsi="Times New Roman"/>
          <w:sz w:val="28"/>
          <w:szCs w:val="28"/>
        </w:rPr>
        <w:t>КЛИКАННЯ</w:t>
      </w:r>
      <w:r w:rsidRPr="007C0F52">
        <w:rPr>
          <w:rFonts w:ascii="Times New Roman" w:hAnsi="Times New Roman"/>
          <w:bCs/>
          <w:lang w:eastAsia="uk-UA"/>
        </w:rPr>
        <w:t xml:space="preserve">           </w:t>
      </w:r>
    </w:p>
    <w:tbl>
      <w:tblPr>
        <w:tblpPr w:leftFromText="180" w:rightFromText="180" w:vertAnchor="text" w:tblpX="7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C0F52" w:rsidRPr="007C0F52" w:rsidTr="007C0F52">
        <w:trPr>
          <w:trHeight w:val="634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C1BB3" w:rsidRPr="00DF1B59" w:rsidRDefault="00AC1BB3" w:rsidP="00AC1BB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iCs/>
                <w:sz w:val="40"/>
                <w:szCs w:val="4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iCs/>
                <w:sz w:val="40"/>
                <w:szCs w:val="40"/>
                <w:lang w:eastAsia="ru-RU"/>
              </w:rPr>
              <w:t>проєкт</w:t>
            </w:r>
            <w:proofErr w:type="spellEnd"/>
            <w:r w:rsidRPr="00DF1B59">
              <w:rPr>
                <w:rFonts w:ascii="Times New Roman" w:eastAsia="Times New Roman" w:hAnsi="Times New Roman"/>
                <w:b/>
                <w:bCs/>
                <w:iCs/>
                <w:sz w:val="40"/>
                <w:szCs w:val="40"/>
                <w:lang w:eastAsia="ru-RU"/>
              </w:rPr>
              <w:t xml:space="preserve"> Р І Ш Е Н </w:t>
            </w:r>
            <w:proofErr w:type="spellStart"/>
            <w:r w:rsidRPr="00DF1B59">
              <w:rPr>
                <w:rFonts w:ascii="Times New Roman" w:eastAsia="Times New Roman" w:hAnsi="Times New Roman"/>
                <w:b/>
                <w:bCs/>
                <w:iCs/>
                <w:sz w:val="40"/>
                <w:szCs w:val="40"/>
                <w:lang w:eastAsia="ru-RU"/>
              </w:rPr>
              <w:t>Н</w:t>
            </w:r>
            <w:proofErr w:type="spellEnd"/>
            <w:r w:rsidRPr="00DF1B59">
              <w:rPr>
                <w:rFonts w:ascii="Times New Roman" w:eastAsia="Times New Roman" w:hAnsi="Times New Roman"/>
                <w:b/>
                <w:bCs/>
                <w:iCs/>
                <w:sz w:val="40"/>
                <w:szCs w:val="40"/>
                <w:lang w:eastAsia="ru-RU"/>
              </w:rPr>
              <w:t xml:space="preserve"> Я</w:t>
            </w:r>
          </w:p>
          <w:p w:rsidR="00AC1BB3" w:rsidRPr="00DF1B59" w:rsidRDefault="00AC1BB3" w:rsidP="00AC1B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C1BB3" w:rsidRPr="00AC1BB3" w:rsidRDefault="00AC1BB3" w:rsidP="00AC1B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double"/>
                <w:lang w:eastAsia="ru-RU"/>
              </w:rPr>
            </w:pPr>
            <w:r w:rsidRPr="00DF1B5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 «___» 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___</w:t>
            </w:r>
            <w:r w:rsidRPr="00DF1B5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__ 2025 року</w:t>
            </w:r>
            <w:r w:rsidRPr="00DF1B5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F1B5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                 </w:t>
            </w:r>
            <w:r w:rsidRPr="00DF1B5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№ 09п-106-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uk-UA"/>
              </w:rPr>
              <w:t>VIII</w:t>
            </w:r>
          </w:p>
          <w:p w:rsidR="007C0F52" w:rsidRPr="007C0F52" w:rsidRDefault="007C0F52" w:rsidP="00AC1B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double"/>
              </w:rPr>
            </w:pPr>
          </w:p>
          <w:p w:rsidR="007C0F52" w:rsidRPr="007C0F52" w:rsidRDefault="007C0F52" w:rsidP="007C0F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0F52">
              <w:rPr>
                <w:rFonts w:ascii="Times New Roman" w:hAnsi="Times New Roman"/>
                <w:b/>
                <w:sz w:val="28"/>
                <w:szCs w:val="28"/>
              </w:rPr>
              <w:t>Про відмову</w:t>
            </w:r>
            <w:r w:rsidRPr="007C0F5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у наданні погодження місця розташування стаціонарної</w:t>
            </w:r>
            <w:r w:rsidRPr="007C0F5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C0F5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ТС для провадження підприємницької діяльності ФОП </w:t>
            </w:r>
            <w:proofErr w:type="spellStart"/>
            <w:r w:rsidRPr="007C0F5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Андроннікову</w:t>
            </w:r>
            <w:proofErr w:type="spellEnd"/>
            <w:r w:rsidRPr="007C0F5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Сергію Валентиновичу</w:t>
            </w:r>
            <w:r w:rsidRPr="007C0F5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 </w:t>
            </w:r>
            <w:r w:rsidRPr="007C0F5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вул. Ярмарковій, 31, поз. 1, поруч з Переяславською гімназією № 3 Переяславської міської ради</w:t>
            </w:r>
            <w:r w:rsidRPr="007C0F5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C0F52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7C0F52">
              <w:rPr>
                <w:rFonts w:ascii="Times New Roman" w:hAnsi="Times New Roman"/>
                <w:b/>
                <w:bCs/>
                <w:sz w:val="28"/>
                <w:szCs w:val="28"/>
              </w:rPr>
              <w:t>у м. Переяславі Бориспільського району</w:t>
            </w:r>
            <w:r w:rsidRPr="007C0F5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C0F52">
              <w:rPr>
                <w:rFonts w:ascii="Times New Roman" w:hAnsi="Times New Roman"/>
                <w:b/>
                <w:bCs/>
                <w:sz w:val="28"/>
                <w:szCs w:val="28"/>
              </w:rPr>
              <w:t>Київської області</w:t>
            </w:r>
          </w:p>
        </w:tc>
      </w:tr>
    </w:tbl>
    <w:p w:rsidR="007C0F52" w:rsidRPr="007C0F52" w:rsidRDefault="007C0F52" w:rsidP="007C0F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0F52" w:rsidRPr="007C0F52" w:rsidRDefault="007C0F52" w:rsidP="007C0F5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7C0F52">
        <w:rPr>
          <w:rFonts w:ascii="Times New Roman" w:hAnsi="Times New Roman"/>
          <w:bCs/>
          <w:sz w:val="28"/>
          <w:szCs w:val="28"/>
        </w:rPr>
        <w:t xml:space="preserve">Розглянувши заяву </w:t>
      </w:r>
      <w:r w:rsidRPr="007C0F52">
        <w:rPr>
          <w:rFonts w:ascii="Times New Roman" w:hAnsi="Times New Roman"/>
          <w:sz w:val="28"/>
          <w:szCs w:val="28"/>
          <w:lang w:eastAsia="uk-UA"/>
        </w:rPr>
        <w:t xml:space="preserve">від 25.08.2025 </w:t>
      </w:r>
      <w:r w:rsidRPr="007C0F52">
        <w:rPr>
          <w:rFonts w:ascii="Times New Roman" w:hAnsi="Times New Roman"/>
          <w:sz w:val="28"/>
          <w:szCs w:val="28"/>
        </w:rPr>
        <w:t>фізичної особи-підприємця</w:t>
      </w:r>
      <w:r w:rsidRPr="007C0F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C0F52">
        <w:rPr>
          <w:rFonts w:ascii="Times New Roman" w:hAnsi="Times New Roman"/>
          <w:b/>
          <w:sz w:val="28"/>
          <w:szCs w:val="28"/>
          <w:lang w:eastAsia="uk-UA"/>
        </w:rPr>
        <w:t>Андроннікова</w:t>
      </w:r>
      <w:proofErr w:type="spellEnd"/>
      <w:r w:rsidRPr="007C0F52">
        <w:rPr>
          <w:rFonts w:ascii="Times New Roman" w:hAnsi="Times New Roman"/>
          <w:b/>
          <w:sz w:val="28"/>
          <w:szCs w:val="28"/>
          <w:lang w:eastAsia="uk-UA"/>
        </w:rPr>
        <w:t xml:space="preserve"> Сергія Валентиновича </w:t>
      </w:r>
      <w:r w:rsidRPr="007C0F52">
        <w:rPr>
          <w:rFonts w:ascii="Times New Roman" w:hAnsi="Times New Roman"/>
          <w:sz w:val="28"/>
          <w:szCs w:val="28"/>
          <w:lang w:eastAsia="uk-UA"/>
        </w:rPr>
        <w:t>(далі - ФОП),</w:t>
      </w:r>
      <w:r w:rsidRPr="007C0F52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C562F6">
        <w:rPr>
          <w:rFonts w:ascii="Times New Roman" w:hAnsi="Times New Roman"/>
          <w:bCs/>
          <w:color w:val="000000"/>
          <w:sz w:val="28"/>
          <w:szCs w:val="28"/>
          <w:lang w:eastAsia="uk-UA"/>
        </w:rPr>
        <w:t>ХХХХХ</w:t>
      </w:r>
      <w:bookmarkStart w:id="0" w:name="_GoBack"/>
      <w:bookmarkEnd w:id="0"/>
      <w:r w:rsidRPr="007C0F52">
        <w:rPr>
          <w:rFonts w:ascii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Pr="007C0F52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r w:rsidRPr="007C0F52">
        <w:rPr>
          <w:rFonts w:ascii="Times New Roman" w:hAnsi="Times New Roman"/>
          <w:bCs/>
          <w:sz w:val="28"/>
          <w:szCs w:val="28"/>
        </w:rPr>
        <w:t xml:space="preserve">щодо погодження місця розташування стаціонарної тимчасової споруди для провадження підприємницької діяльності (далі - ТС) по </w:t>
      </w:r>
      <w:r w:rsidRPr="007C0F52">
        <w:rPr>
          <w:rFonts w:ascii="Times New Roman" w:hAnsi="Times New Roman"/>
          <w:b/>
          <w:sz w:val="28"/>
          <w:szCs w:val="28"/>
          <w:lang w:eastAsia="uk-UA"/>
        </w:rPr>
        <w:t xml:space="preserve">вул. Ярмарковій, 31, поз. 1, </w:t>
      </w:r>
      <w:r w:rsidRPr="007C0F52">
        <w:rPr>
          <w:rFonts w:ascii="Times New Roman" w:hAnsi="Times New Roman"/>
          <w:sz w:val="28"/>
          <w:szCs w:val="28"/>
          <w:lang w:eastAsia="uk-UA"/>
        </w:rPr>
        <w:t>поруч з Переяславською гімназією № 3 Переяславської міської ради</w:t>
      </w:r>
      <w:r w:rsidRPr="007C0F52">
        <w:rPr>
          <w:rFonts w:ascii="Times New Roman" w:hAnsi="Times New Roman"/>
          <w:bCs/>
          <w:sz w:val="28"/>
          <w:szCs w:val="28"/>
        </w:rPr>
        <w:t xml:space="preserve"> у м. Переяславі Бориспільського району Київської області, площею 0,0030 га,</w:t>
      </w:r>
      <w:r w:rsidRPr="007C0F52">
        <w:rPr>
          <w:rFonts w:ascii="Times New Roman" w:hAnsi="Times New Roman"/>
          <w:noProof/>
          <w:sz w:val="28"/>
          <w:szCs w:val="28"/>
        </w:rPr>
        <w:t xml:space="preserve"> </w:t>
      </w:r>
      <w:r w:rsidRPr="007C0F52">
        <w:rPr>
          <w:rFonts w:ascii="Times New Roman" w:hAnsi="Times New Roman"/>
          <w:sz w:val="28"/>
          <w:szCs w:val="28"/>
        </w:rPr>
        <w:t xml:space="preserve">беручи до уваги викопіювання із генерального плану м. Переяслава, яке погоджене Переяслав-Хмельницьким УЕГГ Київської філії ТОВ «Газорозподільні мережі України», відповідно до наявної містобудівної </w:t>
      </w:r>
      <w:r w:rsidRPr="00B045C2">
        <w:rPr>
          <w:rFonts w:ascii="Times New Roman" w:hAnsi="Times New Roman"/>
          <w:spacing w:val="-6"/>
          <w:sz w:val="28"/>
          <w:szCs w:val="28"/>
        </w:rPr>
        <w:t xml:space="preserve">документації міста Переяслава (колишня назва – м. Переяслав-Хмельницький): </w:t>
      </w:r>
      <w:r w:rsidRPr="007C0F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генеральний план</w:t>
      </w:r>
      <w:r w:rsidRPr="007C0F52">
        <w:rPr>
          <w:rFonts w:ascii="Times New Roman" w:hAnsi="Times New Roman"/>
          <w:sz w:val="28"/>
          <w:szCs w:val="28"/>
        </w:rPr>
        <w:t xml:space="preserve"> м. Переяслав-Хмельницького, затверджений рішенням Переяслав-Хмельницької міської ради від 20 жовтня 2015 року № 08-79-</w:t>
      </w:r>
      <w:r w:rsidRPr="007C0F52">
        <w:rPr>
          <w:rFonts w:ascii="Times New Roman" w:hAnsi="Times New Roman"/>
          <w:sz w:val="28"/>
          <w:szCs w:val="28"/>
          <w:lang w:val="en-US"/>
        </w:rPr>
        <w:t>VI</w:t>
      </w:r>
      <w:r w:rsidRPr="007C0F52">
        <w:rPr>
          <w:rFonts w:ascii="Times New Roman" w:hAnsi="Times New Roman"/>
          <w:sz w:val="28"/>
          <w:szCs w:val="28"/>
        </w:rPr>
        <w:t xml:space="preserve"> та план</w:t>
      </w:r>
      <w:r w:rsidR="00FC32A3">
        <w:rPr>
          <w:rFonts w:ascii="Times New Roman" w:hAnsi="Times New Roman"/>
          <w:sz w:val="28"/>
          <w:szCs w:val="28"/>
        </w:rPr>
        <w:t>у</w:t>
      </w:r>
      <w:r w:rsidRPr="007C0F52">
        <w:rPr>
          <w:rFonts w:ascii="Times New Roman" w:hAnsi="Times New Roman"/>
          <w:sz w:val="28"/>
          <w:szCs w:val="28"/>
        </w:rPr>
        <w:t xml:space="preserve"> зонування (</w:t>
      </w:r>
      <w:proofErr w:type="spellStart"/>
      <w:r w:rsidRPr="007C0F52">
        <w:rPr>
          <w:rFonts w:ascii="Times New Roman" w:hAnsi="Times New Roman"/>
          <w:sz w:val="28"/>
          <w:szCs w:val="28"/>
        </w:rPr>
        <w:t>Зонінг</w:t>
      </w:r>
      <w:proofErr w:type="spellEnd"/>
      <w:r w:rsidRPr="007C0F52">
        <w:rPr>
          <w:rFonts w:ascii="Times New Roman" w:hAnsi="Times New Roman"/>
          <w:sz w:val="28"/>
          <w:szCs w:val="28"/>
        </w:rPr>
        <w:t>) м. Переяслав-Хмельницького, затверджен</w:t>
      </w:r>
      <w:r w:rsidR="00FC32A3">
        <w:rPr>
          <w:rFonts w:ascii="Times New Roman" w:hAnsi="Times New Roman"/>
          <w:sz w:val="28"/>
          <w:szCs w:val="28"/>
        </w:rPr>
        <w:t>и</w:t>
      </w:r>
      <w:r w:rsidRPr="007C0F52">
        <w:rPr>
          <w:rFonts w:ascii="Times New Roman" w:hAnsi="Times New Roman"/>
          <w:sz w:val="28"/>
          <w:szCs w:val="28"/>
        </w:rPr>
        <w:t>й рішенням Переяслав-Хмельницької міської ради від 28 січня 2016 № 12-06-</w:t>
      </w:r>
      <w:r w:rsidRPr="007C0F52">
        <w:rPr>
          <w:rFonts w:ascii="Times New Roman" w:hAnsi="Times New Roman"/>
          <w:sz w:val="28"/>
          <w:szCs w:val="28"/>
          <w:lang w:val="en-US"/>
        </w:rPr>
        <w:t>VI</w:t>
      </w:r>
      <w:r w:rsidRPr="007C0F52">
        <w:rPr>
          <w:rFonts w:ascii="Times New Roman" w:hAnsi="Times New Roman"/>
          <w:sz w:val="28"/>
          <w:szCs w:val="28"/>
        </w:rPr>
        <w:t xml:space="preserve">І, враховуючи, що бажане місце розташування ТС знаходиться у парковій зоні – сквер ім. Івана Ткаченка, яка на підставі </w:t>
      </w:r>
      <w:proofErr w:type="spellStart"/>
      <w:r w:rsidRPr="007C0F52">
        <w:rPr>
          <w:rFonts w:ascii="Times New Roman" w:hAnsi="Times New Roman"/>
          <w:sz w:val="28"/>
          <w:szCs w:val="28"/>
        </w:rPr>
        <w:t>Зонінгу</w:t>
      </w:r>
      <w:proofErr w:type="spellEnd"/>
      <w:r w:rsidRPr="007C0F52">
        <w:rPr>
          <w:rFonts w:ascii="Times New Roman" w:hAnsi="Times New Roman"/>
          <w:sz w:val="28"/>
          <w:szCs w:val="28"/>
        </w:rPr>
        <w:t xml:space="preserve"> межує з зоною Г-3 навчального закладу середньої освіти</w:t>
      </w:r>
      <w:r w:rsidRPr="007C0F52">
        <w:rPr>
          <w:rFonts w:ascii="Times New Roman" w:hAnsi="Times New Roman"/>
          <w:sz w:val="28"/>
          <w:szCs w:val="28"/>
          <w:lang w:eastAsia="uk-UA"/>
        </w:rPr>
        <w:t xml:space="preserve"> Переяславською гімназією № 3 Переяславської міської ради, де не передбачено розміщення ТС, як об’єктів торгівлі, в</w:t>
      </w:r>
      <w:r w:rsidR="00A77F3C">
        <w:rPr>
          <w:rFonts w:ascii="Times New Roman" w:hAnsi="Times New Roman"/>
          <w:sz w:val="28"/>
          <w:szCs w:val="28"/>
          <w:lang w:eastAsia="uk-UA"/>
        </w:rPr>
        <w:t>раховуючи</w:t>
      </w:r>
      <w:r w:rsidRPr="007C0F52">
        <w:rPr>
          <w:rFonts w:ascii="Times New Roman" w:hAnsi="Times New Roman"/>
          <w:bCs/>
          <w:sz w:val="28"/>
          <w:szCs w:val="28"/>
        </w:rPr>
        <w:t xml:space="preserve"> </w:t>
      </w:r>
      <w:r w:rsidRPr="007C0F52">
        <w:rPr>
          <w:rFonts w:ascii="Times New Roman" w:hAnsi="Times New Roman"/>
          <w:sz w:val="28"/>
          <w:szCs w:val="28"/>
        </w:rPr>
        <w:t>«Поряд</w:t>
      </w:r>
      <w:r w:rsidR="00A77F3C">
        <w:rPr>
          <w:rFonts w:ascii="Times New Roman" w:hAnsi="Times New Roman"/>
          <w:sz w:val="28"/>
          <w:szCs w:val="28"/>
        </w:rPr>
        <w:t>о</w:t>
      </w:r>
      <w:r w:rsidRPr="007C0F52">
        <w:rPr>
          <w:rFonts w:ascii="Times New Roman" w:hAnsi="Times New Roman"/>
          <w:sz w:val="28"/>
          <w:szCs w:val="28"/>
        </w:rPr>
        <w:t>к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C0F52">
        <w:rPr>
          <w:rFonts w:ascii="Times New Roman" w:hAnsi="Times New Roman"/>
          <w:sz w:val="28"/>
          <w:szCs w:val="28"/>
          <w:lang w:val="en-US"/>
        </w:rPr>
        <w:t>VI</w:t>
      </w:r>
      <w:r w:rsidRPr="007C0F52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C0F52">
        <w:rPr>
          <w:rFonts w:ascii="Times New Roman" w:hAnsi="Times New Roman"/>
          <w:sz w:val="28"/>
          <w:szCs w:val="28"/>
          <w:lang w:val="en-US"/>
        </w:rPr>
        <w:t>VIII</w:t>
      </w:r>
      <w:r w:rsidRPr="007C0F52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ст. 17, 18, 28 Закону України «Про регулювання містобудівної діяльності», керуючись ст. 25 Закону України «Про місцеве самоврядування в Україні»</w:t>
      </w:r>
      <w:r w:rsidRPr="007C0F52">
        <w:rPr>
          <w:rFonts w:ascii="Times New Roman" w:hAnsi="Times New Roman"/>
          <w:bCs/>
          <w:sz w:val="28"/>
          <w:szCs w:val="28"/>
        </w:rPr>
        <w:t>, міська рада</w:t>
      </w:r>
    </w:p>
    <w:p w:rsidR="007C0F52" w:rsidRPr="007C0F52" w:rsidRDefault="007C0F52" w:rsidP="007C0F5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C0F52" w:rsidRPr="007C0F52" w:rsidRDefault="007C0F52" w:rsidP="007C0F5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0F52">
        <w:rPr>
          <w:rFonts w:ascii="Times New Roman" w:hAnsi="Times New Roman"/>
          <w:b/>
          <w:sz w:val="28"/>
          <w:szCs w:val="28"/>
        </w:rPr>
        <w:t>ВИРІШИЛА:</w:t>
      </w:r>
    </w:p>
    <w:p w:rsidR="007C0F52" w:rsidRPr="007C0F52" w:rsidRDefault="007C0F52" w:rsidP="007C0F5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C0F52" w:rsidRPr="007C0F52" w:rsidRDefault="007C0F52" w:rsidP="00AC1B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F52">
        <w:rPr>
          <w:rFonts w:ascii="Times New Roman" w:hAnsi="Times New Roman"/>
          <w:spacing w:val="-6"/>
          <w:sz w:val="28"/>
          <w:szCs w:val="28"/>
        </w:rPr>
        <w:t>1.</w:t>
      </w:r>
      <w:r w:rsidRPr="007C0F52">
        <w:rPr>
          <w:rFonts w:ascii="Times New Roman" w:hAnsi="Times New Roman"/>
          <w:spacing w:val="-6"/>
          <w:sz w:val="28"/>
          <w:szCs w:val="28"/>
        </w:rPr>
        <w:tab/>
      </w:r>
      <w:r w:rsidRPr="007C0F52">
        <w:rPr>
          <w:rFonts w:ascii="Times New Roman" w:hAnsi="Times New Roman"/>
          <w:sz w:val="28"/>
          <w:szCs w:val="28"/>
        </w:rPr>
        <w:t xml:space="preserve">Відмовити </w:t>
      </w:r>
      <w:r w:rsidRPr="007C0F52">
        <w:rPr>
          <w:rFonts w:ascii="Times New Roman" w:hAnsi="Times New Roman"/>
          <w:bCs/>
          <w:sz w:val="28"/>
          <w:szCs w:val="28"/>
        </w:rPr>
        <w:t xml:space="preserve">ФОП </w:t>
      </w:r>
      <w:proofErr w:type="spellStart"/>
      <w:r w:rsidRPr="007C0F52">
        <w:rPr>
          <w:rFonts w:ascii="Times New Roman" w:hAnsi="Times New Roman"/>
          <w:sz w:val="28"/>
          <w:szCs w:val="28"/>
          <w:lang w:eastAsia="uk-UA"/>
        </w:rPr>
        <w:t>Андроннікову</w:t>
      </w:r>
      <w:proofErr w:type="spellEnd"/>
      <w:r w:rsidRPr="007C0F52">
        <w:rPr>
          <w:rFonts w:ascii="Times New Roman" w:hAnsi="Times New Roman"/>
          <w:sz w:val="28"/>
          <w:szCs w:val="28"/>
          <w:lang w:eastAsia="uk-UA"/>
        </w:rPr>
        <w:t xml:space="preserve"> Сергію Валентиновичу</w:t>
      </w:r>
      <w:r w:rsidRPr="007C0F52">
        <w:rPr>
          <w:rFonts w:ascii="Times New Roman" w:hAnsi="Times New Roman"/>
          <w:sz w:val="28"/>
          <w:szCs w:val="28"/>
        </w:rPr>
        <w:t xml:space="preserve"> у </w:t>
      </w:r>
      <w:r w:rsidRPr="007C0F52">
        <w:rPr>
          <w:rFonts w:ascii="Times New Roman" w:hAnsi="Times New Roman"/>
          <w:bCs/>
          <w:sz w:val="28"/>
          <w:szCs w:val="28"/>
        </w:rPr>
        <w:t>погодженні місця розташування стаціонарної ТС для провадження підприємницької діяльності, площею 0,0030 га.,</w:t>
      </w:r>
      <w:r w:rsidRPr="007C0F52">
        <w:rPr>
          <w:rFonts w:ascii="Times New Roman" w:hAnsi="Times New Roman"/>
          <w:sz w:val="28"/>
          <w:szCs w:val="28"/>
        </w:rPr>
        <w:t xml:space="preserve"> </w:t>
      </w:r>
      <w:r w:rsidRPr="007C0F52">
        <w:rPr>
          <w:rFonts w:ascii="Times New Roman" w:hAnsi="Times New Roman"/>
          <w:bCs/>
          <w:sz w:val="28"/>
          <w:szCs w:val="28"/>
        </w:rPr>
        <w:t xml:space="preserve">по </w:t>
      </w:r>
      <w:r w:rsidRPr="007C0F52">
        <w:rPr>
          <w:rFonts w:ascii="Times New Roman" w:hAnsi="Times New Roman"/>
          <w:sz w:val="28"/>
          <w:szCs w:val="28"/>
          <w:lang w:eastAsia="uk-UA"/>
        </w:rPr>
        <w:t>вул. Ярмарковій, 31, поз.</w:t>
      </w:r>
      <w:r w:rsidR="006B2D0C">
        <w:rPr>
          <w:rFonts w:ascii="Times New Roman" w:hAnsi="Times New Roman"/>
          <w:sz w:val="28"/>
          <w:szCs w:val="28"/>
          <w:lang w:eastAsia="uk-UA"/>
        </w:rPr>
        <w:t> </w:t>
      </w:r>
      <w:r w:rsidRPr="007C0F52">
        <w:rPr>
          <w:rFonts w:ascii="Times New Roman" w:hAnsi="Times New Roman"/>
          <w:sz w:val="28"/>
          <w:szCs w:val="28"/>
          <w:lang w:eastAsia="uk-UA"/>
        </w:rPr>
        <w:t>1, поруч з Переяславською гімназією № 3 Переяславської міської ради</w:t>
      </w:r>
      <w:r w:rsidRPr="007C0F52">
        <w:rPr>
          <w:rFonts w:ascii="Times New Roman" w:hAnsi="Times New Roman"/>
          <w:bCs/>
          <w:sz w:val="28"/>
          <w:szCs w:val="28"/>
        </w:rPr>
        <w:t xml:space="preserve"> у м. Переяславі Бориспільського району Київської області</w:t>
      </w:r>
      <w:r w:rsidR="00B114D4">
        <w:rPr>
          <w:rFonts w:ascii="Times New Roman" w:hAnsi="Times New Roman"/>
          <w:bCs/>
          <w:sz w:val="28"/>
          <w:szCs w:val="28"/>
        </w:rPr>
        <w:t>,</w:t>
      </w:r>
      <w:r w:rsidRPr="007C0F52">
        <w:rPr>
          <w:rFonts w:ascii="Times New Roman" w:hAnsi="Times New Roman"/>
          <w:bCs/>
          <w:sz w:val="28"/>
          <w:szCs w:val="28"/>
        </w:rPr>
        <w:t xml:space="preserve"> у зв’язку з недоцільністю розміщення ТС у сквері ім. Івана Ткаченка, який межує із зоною Г-3</w:t>
      </w:r>
      <w:r w:rsidRPr="007C0F52">
        <w:rPr>
          <w:rFonts w:ascii="Times New Roman" w:hAnsi="Times New Roman"/>
          <w:sz w:val="28"/>
          <w:szCs w:val="28"/>
        </w:rPr>
        <w:t xml:space="preserve"> навчального закладу середньої освіти</w:t>
      </w:r>
      <w:r w:rsidRPr="007C0F52">
        <w:rPr>
          <w:rFonts w:ascii="Times New Roman" w:hAnsi="Times New Roman"/>
          <w:sz w:val="28"/>
          <w:szCs w:val="28"/>
          <w:lang w:eastAsia="uk-UA"/>
        </w:rPr>
        <w:t xml:space="preserve"> Переяславською гімназією № 3 Переяславської міської ради</w:t>
      </w:r>
      <w:r w:rsidRPr="007C0F52">
        <w:rPr>
          <w:rFonts w:ascii="Times New Roman" w:hAnsi="Times New Roman"/>
          <w:bCs/>
          <w:sz w:val="28"/>
          <w:szCs w:val="28"/>
        </w:rPr>
        <w:t>.</w:t>
      </w:r>
    </w:p>
    <w:p w:rsidR="00AC1BB3" w:rsidRDefault="00AC1BB3" w:rsidP="00B045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1BB3" w:rsidRDefault="00AC1BB3" w:rsidP="00B045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52" w:rsidRPr="007C0F52" w:rsidRDefault="007C0F52" w:rsidP="00B045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0F52">
        <w:rPr>
          <w:rFonts w:ascii="Times New Roman" w:hAnsi="Times New Roman"/>
          <w:sz w:val="28"/>
          <w:szCs w:val="28"/>
        </w:rPr>
        <w:t>2.</w:t>
      </w:r>
      <w:r w:rsidRPr="007C0F52">
        <w:rPr>
          <w:rFonts w:ascii="Times New Roman" w:hAnsi="Times New Roman"/>
          <w:sz w:val="28"/>
          <w:szCs w:val="28"/>
        </w:rPr>
        <w:tab/>
      </w:r>
      <w:r w:rsidRPr="007C0F52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C0F52" w:rsidRPr="007C0F52" w:rsidRDefault="007C0F52" w:rsidP="00B045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0F52">
        <w:rPr>
          <w:rFonts w:ascii="Times New Roman" w:hAnsi="Times New Roman"/>
          <w:iCs/>
          <w:sz w:val="28"/>
          <w:szCs w:val="28"/>
        </w:rPr>
        <w:t>3.</w:t>
      </w:r>
      <w:r w:rsidRPr="007C0F52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C0F52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7C0F52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7C0F52" w:rsidRPr="007C0F52" w:rsidRDefault="007C0F52" w:rsidP="007C0F5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C0F52" w:rsidRPr="007C0F52" w:rsidRDefault="007C0F52" w:rsidP="007C0F5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C0F52" w:rsidRPr="007C0F52" w:rsidRDefault="007C0F52" w:rsidP="007C0F5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C0F52" w:rsidRPr="007C0F52" w:rsidRDefault="007C0F52" w:rsidP="007C0F5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C0F52">
        <w:rPr>
          <w:rFonts w:ascii="Times New Roman" w:hAnsi="Times New Roman"/>
          <w:b/>
          <w:bCs/>
          <w:sz w:val="28"/>
          <w:szCs w:val="28"/>
        </w:rPr>
        <w:t xml:space="preserve">Міський голова                                                               </w:t>
      </w:r>
      <w:proofErr w:type="spellStart"/>
      <w:r w:rsidRPr="007C0F52">
        <w:rPr>
          <w:rFonts w:ascii="Times New Roman" w:hAnsi="Times New Roman"/>
          <w:b/>
          <w:bCs/>
          <w:sz w:val="28"/>
          <w:szCs w:val="28"/>
        </w:rPr>
        <w:t>Вячеслав</w:t>
      </w:r>
      <w:proofErr w:type="spellEnd"/>
      <w:r w:rsidRPr="007C0F52">
        <w:rPr>
          <w:rFonts w:ascii="Times New Roman" w:hAnsi="Times New Roman"/>
          <w:b/>
          <w:bCs/>
          <w:sz w:val="28"/>
          <w:szCs w:val="28"/>
        </w:rPr>
        <w:t xml:space="preserve"> САУЛКО</w:t>
      </w:r>
    </w:p>
    <w:p w:rsidR="007C0F52" w:rsidRPr="007C0F52" w:rsidRDefault="007C0F52" w:rsidP="007C0F5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C0F52" w:rsidRPr="00C21954" w:rsidRDefault="007C0F52" w:rsidP="00D05259">
      <w:pPr>
        <w:rPr>
          <w:rFonts w:ascii="Times New Roman" w:hAnsi="Times New Roman"/>
        </w:rPr>
      </w:pPr>
    </w:p>
    <w:sectPr w:rsidR="007C0F52" w:rsidRPr="00C21954" w:rsidSect="00AC1BB3">
      <w:pgSz w:w="11906" w:h="16838"/>
      <w:pgMar w:top="567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67EB0"/>
    <w:multiLevelType w:val="hybridMultilevel"/>
    <w:tmpl w:val="5A4449A6"/>
    <w:lvl w:ilvl="0" w:tplc="00EA545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063E0"/>
    <w:rsid w:val="000125E8"/>
    <w:rsid w:val="0001633B"/>
    <w:rsid w:val="00021FB8"/>
    <w:rsid w:val="0002233B"/>
    <w:rsid w:val="00023D30"/>
    <w:rsid w:val="00027DC1"/>
    <w:rsid w:val="00034FD4"/>
    <w:rsid w:val="00035598"/>
    <w:rsid w:val="000355A9"/>
    <w:rsid w:val="00040DF0"/>
    <w:rsid w:val="00042225"/>
    <w:rsid w:val="00043EA9"/>
    <w:rsid w:val="00044FB5"/>
    <w:rsid w:val="0004657E"/>
    <w:rsid w:val="00062B74"/>
    <w:rsid w:val="00064612"/>
    <w:rsid w:val="00064AD1"/>
    <w:rsid w:val="0006635E"/>
    <w:rsid w:val="00082C00"/>
    <w:rsid w:val="000844A3"/>
    <w:rsid w:val="00085BE9"/>
    <w:rsid w:val="00086B0C"/>
    <w:rsid w:val="00095042"/>
    <w:rsid w:val="000A083E"/>
    <w:rsid w:val="000A5101"/>
    <w:rsid w:val="000A5931"/>
    <w:rsid w:val="000B29C4"/>
    <w:rsid w:val="000D288A"/>
    <w:rsid w:val="000D40AA"/>
    <w:rsid w:val="000D4A30"/>
    <w:rsid w:val="000D4CFA"/>
    <w:rsid w:val="000D79F0"/>
    <w:rsid w:val="000E18B3"/>
    <w:rsid w:val="000F5BB7"/>
    <w:rsid w:val="00102BE2"/>
    <w:rsid w:val="0010425B"/>
    <w:rsid w:val="00110FCB"/>
    <w:rsid w:val="00111211"/>
    <w:rsid w:val="00113DB6"/>
    <w:rsid w:val="00113F27"/>
    <w:rsid w:val="00116D0C"/>
    <w:rsid w:val="00123E71"/>
    <w:rsid w:val="00124305"/>
    <w:rsid w:val="001271DF"/>
    <w:rsid w:val="00135454"/>
    <w:rsid w:val="00135FFA"/>
    <w:rsid w:val="00137326"/>
    <w:rsid w:val="0014134C"/>
    <w:rsid w:val="0014170A"/>
    <w:rsid w:val="001420DE"/>
    <w:rsid w:val="0014415D"/>
    <w:rsid w:val="00151E08"/>
    <w:rsid w:val="00152033"/>
    <w:rsid w:val="00155B99"/>
    <w:rsid w:val="00161A60"/>
    <w:rsid w:val="00163094"/>
    <w:rsid w:val="00173146"/>
    <w:rsid w:val="0017773F"/>
    <w:rsid w:val="00184476"/>
    <w:rsid w:val="001A5782"/>
    <w:rsid w:val="001A600F"/>
    <w:rsid w:val="001B3AF0"/>
    <w:rsid w:val="001B5188"/>
    <w:rsid w:val="001B63EE"/>
    <w:rsid w:val="001C0C37"/>
    <w:rsid w:val="001C2315"/>
    <w:rsid w:val="001C61BA"/>
    <w:rsid w:val="001D158D"/>
    <w:rsid w:val="001D30D1"/>
    <w:rsid w:val="001D377D"/>
    <w:rsid w:val="001D3E9C"/>
    <w:rsid w:val="001E0597"/>
    <w:rsid w:val="001E36C1"/>
    <w:rsid w:val="0020146D"/>
    <w:rsid w:val="00212B34"/>
    <w:rsid w:val="002176E3"/>
    <w:rsid w:val="00221C3A"/>
    <w:rsid w:val="00223831"/>
    <w:rsid w:val="00223C8F"/>
    <w:rsid w:val="002354E5"/>
    <w:rsid w:val="00236318"/>
    <w:rsid w:val="00255BF0"/>
    <w:rsid w:val="00255D4B"/>
    <w:rsid w:val="0025717A"/>
    <w:rsid w:val="002611E0"/>
    <w:rsid w:val="00267ED1"/>
    <w:rsid w:val="00271E9C"/>
    <w:rsid w:val="002B0FA2"/>
    <w:rsid w:val="002B2C59"/>
    <w:rsid w:val="002B30EA"/>
    <w:rsid w:val="002B4A5A"/>
    <w:rsid w:val="002B4E95"/>
    <w:rsid w:val="002B5503"/>
    <w:rsid w:val="002C04D1"/>
    <w:rsid w:val="002C2754"/>
    <w:rsid w:val="002C3BAA"/>
    <w:rsid w:val="002C3EF2"/>
    <w:rsid w:val="002C508C"/>
    <w:rsid w:val="002D16AF"/>
    <w:rsid w:val="002D251A"/>
    <w:rsid w:val="002D3FDB"/>
    <w:rsid w:val="002D4D96"/>
    <w:rsid w:val="002D68AB"/>
    <w:rsid w:val="002E2563"/>
    <w:rsid w:val="002E2EE0"/>
    <w:rsid w:val="002E6C96"/>
    <w:rsid w:val="002E70C4"/>
    <w:rsid w:val="002F1E13"/>
    <w:rsid w:val="002F27C5"/>
    <w:rsid w:val="003042D5"/>
    <w:rsid w:val="003043E3"/>
    <w:rsid w:val="00311117"/>
    <w:rsid w:val="0031144F"/>
    <w:rsid w:val="00315439"/>
    <w:rsid w:val="00320637"/>
    <w:rsid w:val="00321B39"/>
    <w:rsid w:val="00321ED1"/>
    <w:rsid w:val="00322878"/>
    <w:rsid w:val="00325D2E"/>
    <w:rsid w:val="00332D45"/>
    <w:rsid w:val="00340263"/>
    <w:rsid w:val="00343706"/>
    <w:rsid w:val="00353916"/>
    <w:rsid w:val="003546C8"/>
    <w:rsid w:val="00361F0C"/>
    <w:rsid w:val="0036657D"/>
    <w:rsid w:val="0037261A"/>
    <w:rsid w:val="00374717"/>
    <w:rsid w:val="003761B2"/>
    <w:rsid w:val="00386DAE"/>
    <w:rsid w:val="00391836"/>
    <w:rsid w:val="003959A5"/>
    <w:rsid w:val="00397662"/>
    <w:rsid w:val="003A2318"/>
    <w:rsid w:val="003A3C50"/>
    <w:rsid w:val="003A629F"/>
    <w:rsid w:val="003B042D"/>
    <w:rsid w:val="003B3C63"/>
    <w:rsid w:val="003D75F8"/>
    <w:rsid w:val="003E2099"/>
    <w:rsid w:val="003E40F3"/>
    <w:rsid w:val="003E6C36"/>
    <w:rsid w:val="003F42A2"/>
    <w:rsid w:val="003F603E"/>
    <w:rsid w:val="0041478B"/>
    <w:rsid w:val="00416E91"/>
    <w:rsid w:val="00420864"/>
    <w:rsid w:val="00427EE3"/>
    <w:rsid w:val="0043531E"/>
    <w:rsid w:val="0043562C"/>
    <w:rsid w:val="00436741"/>
    <w:rsid w:val="00437D4F"/>
    <w:rsid w:val="0044164E"/>
    <w:rsid w:val="004468DC"/>
    <w:rsid w:val="00454F6A"/>
    <w:rsid w:val="004669F0"/>
    <w:rsid w:val="00471539"/>
    <w:rsid w:val="00472BBF"/>
    <w:rsid w:val="0047523A"/>
    <w:rsid w:val="00476E3A"/>
    <w:rsid w:val="00483186"/>
    <w:rsid w:val="0048430B"/>
    <w:rsid w:val="00485124"/>
    <w:rsid w:val="0048671F"/>
    <w:rsid w:val="00486F3F"/>
    <w:rsid w:val="00487994"/>
    <w:rsid w:val="00490318"/>
    <w:rsid w:val="00493C14"/>
    <w:rsid w:val="004959B3"/>
    <w:rsid w:val="00496416"/>
    <w:rsid w:val="004A0EEC"/>
    <w:rsid w:val="004A4451"/>
    <w:rsid w:val="004A477F"/>
    <w:rsid w:val="004A7A0A"/>
    <w:rsid w:val="004B4540"/>
    <w:rsid w:val="004C7463"/>
    <w:rsid w:val="004C7BBA"/>
    <w:rsid w:val="004D4CBE"/>
    <w:rsid w:val="004E1565"/>
    <w:rsid w:val="004E200E"/>
    <w:rsid w:val="004E244C"/>
    <w:rsid w:val="004E6BC1"/>
    <w:rsid w:val="004E7BD2"/>
    <w:rsid w:val="004F1B55"/>
    <w:rsid w:val="004F2C5B"/>
    <w:rsid w:val="004F30AC"/>
    <w:rsid w:val="00502A8B"/>
    <w:rsid w:val="005039E7"/>
    <w:rsid w:val="00506CBB"/>
    <w:rsid w:val="005104EB"/>
    <w:rsid w:val="005135DC"/>
    <w:rsid w:val="0051520B"/>
    <w:rsid w:val="005158EB"/>
    <w:rsid w:val="00517D41"/>
    <w:rsid w:val="00523286"/>
    <w:rsid w:val="00524BDB"/>
    <w:rsid w:val="005262FB"/>
    <w:rsid w:val="005311D8"/>
    <w:rsid w:val="00535092"/>
    <w:rsid w:val="00537C13"/>
    <w:rsid w:val="005402E4"/>
    <w:rsid w:val="0054593E"/>
    <w:rsid w:val="00547CE5"/>
    <w:rsid w:val="0055580D"/>
    <w:rsid w:val="005567FC"/>
    <w:rsid w:val="00557668"/>
    <w:rsid w:val="00560F8E"/>
    <w:rsid w:val="00561432"/>
    <w:rsid w:val="005632A0"/>
    <w:rsid w:val="005736C5"/>
    <w:rsid w:val="00573B29"/>
    <w:rsid w:val="0058062F"/>
    <w:rsid w:val="00581447"/>
    <w:rsid w:val="00581C10"/>
    <w:rsid w:val="00582FE4"/>
    <w:rsid w:val="005832B3"/>
    <w:rsid w:val="005861A2"/>
    <w:rsid w:val="00591618"/>
    <w:rsid w:val="00596473"/>
    <w:rsid w:val="00597033"/>
    <w:rsid w:val="005D1D82"/>
    <w:rsid w:val="005D2009"/>
    <w:rsid w:val="005D7758"/>
    <w:rsid w:val="005E3D00"/>
    <w:rsid w:val="005F50C0"/>
    <w:rsid w:val="005F5161"/>
    <w:rsid w:val="005F5283"/>
    <w:rsid w:val="006007E7"/>
    <w:rsid w:val="00603375"/>
    <w:rsid w:val="00612386"/>
    <w:rsid w:val="0061578F"/>
    <w:rsid w:val="006160BF"/>
    <w:rsid w:val="00617436"/>
    <w:rsid w:val="006224BA"/>
    <w:rsid w:val="006250CA"/>
    <w:rsid w:val="00625A93"/>
    <w:rsid w:val="00626EDE"/>
    <w:rsid w:val="00630D38"/>
    <w:rsid w:val="00636711"/>
    <w:rsid w:val="00637227"/>
    <w:rsid w:val="00643C86"/>
    <w:rsid w:val="006458A6"/>
    <w:rsid w:val="006506D0"/>
    <w:rsid w:val="00651A68"/>
    <w:rsid w:val="00654C59"/>
    <w:rsid w:val="00655007"/>
    <w:rsid w:val="006562A9"/>
    <w:rsid w:val="0066431B"/>
    <w:rsid w:val="00664B59"/>
    <w:rsid w:val="00665AE3"/>
    <w:rsid w:val="00667C24"/>
    <w:rsid w:val="0067323E"/>
    <w:rsid w:val="00673E66"/>
    <w:rsid w:val="00682745"/>
    <w:rsid w:val="00693A3E"/>
    <w:rsid w:val="00693CCD"/>
    <w:rsid w:val="00697A60"/>
    <w:rsid w:val="006B2D0C"/>
    <w:rsid w:val="006C29CA"/>
    <w:rsid w:val="006D5868"/>
    <w:rsid w:val="006D7B90"/>
    <w:rsid w:val="006E0C4F"/>
    <w:rsid w:val="006E1138"/>
    <w:rsid w:val="006F654C"/>
    <w:rsid w:val="006F7089"/>
    <w:rsid w:val="006F758E"/>
    <w:rsid w:val="007006BC"/>
    <w:rsid w:val="00702224"/>
    <w:rsid w:val="00707536"/>
    <w:rsid w:val="00710F4C"/>
    <w:rsid w:val="007209F3"/>
    <w:rsid w:val="00723863"/>
    <w:rsid w:val="00724C51"/>
    <w:rsid w:val="0072622B"/>
    <w:rsid w:val="00726C4E"/>
    <w:rsid w:val="00727101"/>
    <w:rsid w:val="00730045"/>
    <w:rsid w:val="007371E8"/>
    <w:rsid w:val="007411A0"/>
    <w:rsid w:val="00741E28"/>
    <w:rsid w:val="00745E3B"/>
    <w:rsid w:val="00751565"/>
    <w:rsid w:val="00755E7E"/>
    <w:rsid w:val="00760A27"/>
    <w:rsid w:val="00765489"/>
    <w:rsid w:val="00765E0A"/>
    <w:rsid w:val="007661D3"/>
    <w:rsid w:val="0076776D"/>
    <w:rsid w:val="00774ECF"/>
    <w:rsid w:val="007829BA"/>
    <w:rsid w:val="00784538"/>
    <w:rsid w:val="00787C42"/>
    <w:rsid w:val="00795BB7"/>
    <w:rsid w:val="007A1A70"/>
    <w:rsid w:val="007A556F"/>
    <w:rsid w:val="007C0F52"/>
    <w:rsid w:val="007C61F2"/>
    <w:rsid w:val="007C7DB2"/>
    <w:rsid w:val="007D1865"/>
    <w:rsid w:val="007D336E"/>
    <w:rsid w:val="007D5DE7"/>
    <w:rsid w:val="007E7096"/>
    <w:rsid w:val="007F1507"/>
    <w:rsid w:val="007F3CAE"/>
    <w:rsid w:val="008001E4"/>
    <w:rsid w:val="008015EE"/>
    <w:rsid w:val="00807C33"/>
    <w:rsid w:val="00817FB2"/>
    <w:rsid w:val="008218EB"/>
    <w:rsid w:val="00827216"/>
    <w:rsid w:val="0083092C"/>
    <w:rsid w:val="00833CEA"/>
    <w:rsid w:val="00834FAB"/>
    <w:rsid w:val="00842179"/>
    <w:rsid w:val="0084482A"/>
    <w:rsid w:val="00850829"/>
    <w:rsid w:val="00850ED0"/>
    <w:rsid w:val="0085421D"/>
    <w:rsid w:val="008561FD"/>
    <w:rsid w:val="00857E4F"/>
    <w:rsid w:val="00860B6B"/>
    <w:rsid w:val="00861608"/>
    <w:rsid w:val="00863415"/>
    <w:rsid w:val="00863C39"/>
    <w:rsid w:val="00866646"/>
    <w:rsid w:val="00877FF6"/>
    <w:rsid w:val="0088469E"/>
    <w:rsid w:val="008856EE"/>
    <w:rsid w:val="008867C1"/>
    <w:rsid w:val="0089443E"/>
    <w:rsid w:val="00897F45"/>
    <w:rsid w:val="008A3711"/>
    <w:rsid w:val="008A5284"/>
    <w:rsid w:val="008A62B6"/>
    <w:rsid w:val="008B0D32"/>
    <w:rsid w:val="008B29B0"/>
    <w:rsid w:val="008B4B82"/>
    <w:rsid w:val="008C0F06"/>
    <w:rsid w:val="008D4B18"/>
    <w:rsid w:val="008D6995"/>
    <w:rsid w:val="008E067D"/>
    <w:rsid w:val="008E7801"/>
    <w:rsid w:val="008F0D9C"/>
    <w:rsid w:val="008F7B00"/>
    <w:rsid w:val="00902087"/>
    <w:rsid w:val="009029A7"/>
    <w:rsid w:val="00902BDD"/>
    <w:rsid w:val="009068D4"/>
    <w:rsid w:val="00912121"/>
    <w:rsid w:val="009135A1"/>
    <w:rsid w:val="00915B49"/>
    <w:rsid w:val="00917F5C"/>
    <w:rsid w:val="00920275"/>
    <w:rsid w:val="009230FE"/>
    <w:rsid w:val="00924243"/>
    <w:rsid w:val="009417EE"/>
    <w:rsid w:val="009423C1"/>
    <w:rsid w:val="00946935"/>
    <w:rsid w:val="0095171E"/>
    <w:rsid w:val="0095339C"/>
    <w:rsid w:val="00953D6E"/>
    <w:rsid w:val="009566AB"/>
    <w:rsid w:val="00956AC8"/>
    <w:rsid w:val="009577C3"/>
    <w:rsid w:val="00957B38"/>
    <w:rsid w:val="0096402B"/>
    <w:rsid w:val="00965EA0"/>
    <w:rsid w:val="00967B71"/>
    <w:rsid w:val="00975413"/>
    <w:rsid w:val="00977515"/>
    <w:rsid w:val="009802BB"/>
    <w:rsid w:val="00981116"/>
    <w:rsid w:val="00981D87"/>
    <w:rsid w:val="00983197"/>
    <w:rsid w:val="00992016"/>
    <w:rsid w:val="009A1920"/>
    <w:rsid w:val="009B2C1B"/>
    <w:rsid w:val="009B3DBD"/>
    <w:rsid w:val="009B7AD2"/>
    <w:rsid w:val="009C41D2"/>
    <w:rsid w:val="009C5F28"/>
    <w:rsid w:val="009C6CE1"/>
    <w:rsid w:val="009C75F7"/>
    <w:rsid w:val="009D2B0B"/>
    <w:rsid w:val="009D55BD"/>
    <w:rsid w:val="009E11F2"/>
    <w:rsid w:val="009E314C"/>
    <w:rsid w:val="009E33CA"/>
    <w:rsid w:val="009E3D9B"/>
    <w:rsid w:val="009F462C"/>
    <w:rsid w:val="009F4783"/>
    <w:rsid w:val="009F60BF"/>
    <w:rsid w:val="00A01E69"/>
    <w:rsid w:val="00A04EAA"/>
    <w:rsid w:val="00A050F1"/>
    <w:rsid w:val="00A106E5"/>
    <w:rsid w:val="00A1194E"/>
    <w:rsid w:val="00A21115"/>
    <w:rsid w:val="00A275D0"/>
    <w:rsid w:val="00A4320F"/>
    <w:rsid w:val="00A45C93"/>
    <w:rsid w:val="00A4667D"/>
    <w:rsid w:val="00A51208"/>
    <w:rsid w:val="00A512E1"/>
    <w:rsid w:val="00A57E4C"/>
    <w:rsid w:val="00A6091F"/>
    <w:rsid w:val="00A618D8"/>
    <w:rsid w:val="00A6248A"/>
    <w:rsid w:val="00A7163C"/>
    <w:rsid w:val="00A73B27"/>
    <w:rsid w:val="00A77F3C"/>
    <w:rsid w:val="00A81751"/>
    <w:rsid w:val="00A95D2C"/>
    <w:rsid w:val="00A96B95"/>
    <w:rsid w:val="00AA32E4"/>
    <w:rsid w:val="00AA7F38"/>
    <w:rsid w:val="00AB1E15"/>
    <w:rsid w:val="00AB283C"/>
    <w:rsid w:val="00AB7A9D"/>
    <w:rsid w:val="00AB7C83"/>
    <w:rsid w:val="00AC1BB3"/>
    <w:rsid w:val="00AC4096"/>
    <w:rsid w:val="00AD22F8"/>
    <w:rsid w:val="00AD67B4"/>
    <w:rsid w:val="00AD7F50"/>
    <w:rsid w:val="00AE2AFA"/>
    <w:rsid w:val="00AE399E"/>
    <w:rsid w:val="00AF257B"/>
    <w:rsid w:val="00AF4D5E"/>
    <w:rsid w:val="00AF4E53"/>
    <w:rsid w:val="00AF7F04"/>
    <w:rsid w:val="00B020FD"/>
    <w:rsid w:val="00B03728"/>
    <w:rsid w:val="00B045C2"/>
    <w:rsid w:val="00B10025"/>
    <w:rsid w:val="00B114D4"/>
    <w:rsid w:val="00B2211B"/>
    <w:rsid w:val="00B23D87"/>
    <w:rsid w:val="00B26261"/>
    <w:rsid w:val="00B3260F"/>
    <w:rsid w:val="00B3315A"/>
    <w:rsid w:val="00B41BEE"/>
    <w:rsid w:val="00B45753"/>
    <w:rsid w:val="00B478A3"/>
    <w:rsid w:val="00B56156"/>
    <w:rsid w:val="00B63CD5"/>
    <w:rsid w:val="00B653B1"/>
    <w:rsid w:val="00B73F38"/>
    <w:rsid w:val="00B779E3"/>
    <w:rsid w:val="00B77A5A"/>
    <w:rsid w:val="00B80011"/>
    <w:rsid w:val="00B873E7"/>
    <w:rsid w:val="00B91B34"/>
    <w:rsid w:val="00B920B3"/>
    <w:rsid w:val="00B97A36"/>
    <w:rsid w:val="00BA134D"/>
    <w:rsid w:val="00BA5A31"/>
    <w:rsid w:val="00BB7F61"/>
    <w:rsid w:val="00BC76A5"/>
    <w:rsid w:val="00BD0757"/>
    <w:rsid w:val="00BD0DC4"/>
    <w:rsid w:val="00BE28D1"/>
    <w:rsid w:val="00BE425D"/>
    <w:rsid w:val="00BE6D18"/>
    <w:rsid w:val="00BF12B2"/>
    <w:rsid w:val="00BF4F52"/>
    <w:rsid w:val="00BF5325"/>
    <w:rsid w:val="00C026CC"/>
    <w:rsid w:val="00C06818"/>
    <w:rsid w:val="00C11CFA"/>
    <w:rsid w:val="00C1671C"/>
    <w:rsid w:val="00C21954"/>
    <w:rsid w:val="00C23B96"/>
    <w:rsid w:val="00C3409E"/>
    <w:rsid w:val="00C415FD"/>
    <w:rsid w:val="00C44352"/>
    <w:rsid w:val="00C44758"/>
    <w:rsid w:val="00C456B0"/>
    <w:rsid w:val="00C46617"/>
    <w:rsid w:val="00C562F6"/>
    <w:rsid w:val="00C56884"/>
    <w:rsid w:val="00C61F8D"/>
    <w:rsid w:val="00C6336A"/>
    <w:rsid w:val="00C65DBE"/>
    <w:rsid w:val="00C661B4"/>
    <w:rsid w:val="00C6699D"/>
    <w:rsid w:val="00C676AC"/>
    <w:rsid w:val="00C70A35"/>
    <w:rsid w:val="00C70B5F"/>
    <w:rsid w:val="00C72575"/>
    <w:rsid w:val="00C72A4B"/>
    <w:rsid w:val="00C764BA"/>
    <w:rsid w:val="00C76C29"/>
    <w:rsid w:val="00C82809"/>
    <w:rsid w:val="00C97EDD"/>
    <w:rsid w:val="00CA0E48"/>
    <w:rsid w:val="00CA3D36"/>
    <w:rsid w:val="00CA50CB"/>
    <w:rsid w:val="00CA5D2E"/>
    <w:rsid w:val="00CA60EC"/>
    <w:rsid w:val="00CB6432"/>
    <w:rsid w:val="00CC6E7F"/>
    <w:rsid w:val="00CE2F05"/>
    <w:rsid w:val="00CF1029"/>
    <w:rsid w:val="00CF2E19"/>
    <w:rsid w:val="00D023DA"/>
    <w:rsid w:val="00D05259"/>
    <w:rsid w:val="00D170E7"/>
    <w:rsid w:val="00D202C1"/>
    <w:rsid w:val="00D2371D"/>
    <w:rsid w:val="00D27639"/>
    <w:rsid w:val="00D31BA3"/>
    <w:rsid w:val="00D42026"/>
    <w:rsid w:val="00D431C1"/>
    <w:rsid w:val="00D43253"/>
    <w:rsid w:val="00D44BAA"/>
    <w:rsid w:val="00D47717"/>
    <w:rsid w:val="00D520DC"/>
    <w:rsid w:val="00D6525F"/>
    <w:rsid w:val="00D65890"/>
    <w:rsid w:val="00D66E60"/>
    <w:rsid w:val="00D7279F"/>
    <w:rsid w:val="00D76F5B"/>
    <w:rsid w:val="00D84F4D"/>
    <w:rsid w:val="00D85BE7"/>
    <w:rsid w:val="00D86229"/>
    <w:rsid w:val="00D961B6"/>
    <w:rsid w:val="00D9624D"/>
    <w:rsid w:val="00DA29DC"/>
    <w:rsid w:val="00DA57D7"/>
    <w:rsid w:val="00DB130E"/>
    <w:rsid w:val="00DB4CAF"/>
    <w:rsid w:val="00DB6D6E"/>
    <w:rsid w:val="00DB7194"/>
    <w:rsid w:val="00DC0F30"/>
    <w:rsid w:val="00DC643A"/>
    <w:rsid w:val="00DD1DB3"/>
    <w:rsid w:val="00DD4434"/>
    <w:rsid w:val="00DD5116"/>
    <w:rsid w:val="00DD5C67"/>
    <w:rsid w:val="00DD7C71"/>
    <w:rsid w:val="00DE0FC0"/>
    <w:rsid w:val="00DE24E1"/>
    <w:rsid w:val="00DE7893"/>
    <w:rsid w:val="00DF1B59"/>
    <w:rsid w:val="00DF6E27"/>
    <w:rsid w:val="00E01667"/>
    <w:rsid w:val="00E01E84"/>
    <w:rsid w:val="00E02E1B"/>
    <w:rsid w:val="00E0339F"/>
    <w:rsid w:val="00E1385E"/>
    <w:rsid w:val="00E14512"/>
    <w:rsid w:val="00E3143D"/>
    <w:rsid w:val="00E3467D"/>
    <w:rsid w:val="00E36719"/>
    <w:rsid w:val="00E443B9"/>
    <w:rsid w:val="00E510C9"/>
    <w:rsid w:val="00E51E74"/>
    <w:rsid w:val="00E5533C"/>
    <w:rsid w:val="00E56867"/>
    <w:rsid w:val="00E575AD"/>
    <w:rsid w:val="00E632FB"/>
    <w:rsid w:val="00E63D78"/>
    <w:rsid w:val="00E65B73"/>
    <w:rsid w:val="00E81CB1"/>
    <w:rsid w:val="00E82823"/>
    <w:rsid w:val="00E8770C"/>
    <w:rsid w:val="00E936CE"/>
    <w:rsid w:val="00EA2DF1"/>
    <w:rsid w:val="00EB323E"/>
    <w:rsid w:val="00EB7958"/>
    <w:rsid w:val="00EC1974"/>
    <w:rsid w:val="00EC246A"/>
    <w:rsid w:val="00EC3DE7"/>
    <w:rsid w:val="00ED08B4"/>
    <w:rsid w:val="00ED0B06"/>
    <w:rsid w:val="00ED1570"/>
    <w:rsid w:val="00ED284C"/>
    <w:rsid w:val="00ED3C43"/>
    <w:rsid w:val="00ED63BF"/>
    <w:rsid w:val="00ED6B6C"/>
    <w:rsid w:val="00ED7C53"/>
    <w:rsid w:val="00ED7F97"/>
    <w:rsid w:val="00EE3961"/>
    <w:rsid w:val="00EE46D7"/>
    <w:rsid w:val="00EE56E6"/>
    <w:rsid w:val="00EE6162"/>
    <w:rsid w:val="00EF0F40"/>
    <w:rsid w:val="00EF6644"/>
    <w:rsid w:val="00F020E5"/>
    <w:rsid w:val="00F054AD"/>
    <w:rsid w:val="00F06F11"/>
    <w:rsid w:val="00F13EC1"/>
    <w:rsid w:val="00F17004"/>
    <w:rsid w:val="00F17DA8"/>
    <w:rsid w:val="00F243E6"/>
    <w:rsid w:val="00F26740"/>
    <w:rsid w:val="00F32511"/>
    <w:rsid w:val="00F32DEF"/>
    <w:rsid w:val="00F34D74"/>
    <w:rsid w:val="00F37D89"/>
    <w:rsid w:val="00F46B2A"/>
    <w:rsid w:val="00F50356"/>
    <w:rsid w:val="00F53D43"/>
    <w:rsid w:val="00F55FE0"/>
    <w:rsid w:val="00F569E5"/>
    <w:rsid w:val="00F56C3D"/>
    <w:rsid w:val="00F63813"/>
    <w:rsid w:val="00F6749C"/>
    <w:rsid w:val="00F739D6"/>
    <w:rsid w:val="00F73A26"/>
    <w:rsid w:val="00F758FC"/>
    <w:rsid w:val="00F76EF2"/>
    <w:rsid w:val="00F80D45"/>
    <w:rsid w:val="00F84515"/>
    <w:rsid w:val="00F85D87"/>
    <w:rsid w:val="00FA000C"/>
    <w:rsid w:val="00FA26E0"/>
    <w:rsid w:val="00FC32A3"/>
    <w:rsid w:val="00FC5E0A"/>
    <w:rsid w:val="00FD59AA"/>
    <w:rsid w:val="00FD7767"/>
    <w:rsid w:val="00FE2DEC"/>
    <w:rsid w:val="00FF2BAB"/>
    <w:rsid w:val="00FF4CE0"/>
    <w:rsid w:val="00FF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DDB2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A0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  <w:style w:type="paragraph" w:styleId="2">
    <w:name w:val="Body Text 2"/>
    <w:basedOn w:val="a"/>
    <w:link w:val="20"/>
    <w:uiPriority w:val="99"/>
    <w:semiHidden/>
    <w:unhideWhenUsed/>
    <w:rsid w:val="00420864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42086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A000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8">
    <w:name w:val="Hyperlink"/>
    <w:basedOn w:val="a0"/>
    <w:uiPriority w:val="99"/>
    <w:semiHidden/>
    <w:unhideWhenUsed/>
    <w:rsid w:val="00FA00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21394</Words>
  <Characters>12196</Characters>
  <Application>Microsoft Office Word</Application>
  <DocSecurity>0</DocSecurity>
  <Lines>101</Lines>
  <Paragraphs>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2025-09-04T07:56:00Z</cp:lastPrinted>
  <dcterms:created xsi:type="dcterms:W3CDTF">2025-09-04T11:43:00Z</dcterms:created>
  <dcterms:modified xsi:type="dcterms:W3CDTF">2025-09-04T11:43:00Z</dcterms:modified>
</cp:coreProperties>
</file>